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0941" w:rsidRDefault="00960941" w:rsidP="00960941">
      <w:pPr>
        <w:pStyle w:val="berschrift1"/>
        <w:jc w:val="center"/>
        <w:rPr>
          <w:sz w:val="24"/>
          <w:lang w:val="fr-FR"/>
        </w:rPr>
      </w:pPr>
      <w:r w:rsidRPr="008101C9">
        <w:rPr>
          <w:sz w:val="24"/>
          <w:lang w:val="fr-FR"/>
        </w:rPr>
        <w:t>Compte ren</w:t>
      </w:r>
      <w:r>
        <w:rPr>
          <w:sz w:val="24"/>
          <w:lang w:val="fr-FR"/>
        </w:rPr>
        <w:t xml:space="preserve">du de la réunion du comité du </w:t>
      </w:r>
      <w:r w:rsidR="00E60279">
        <w:rPr>
          <w:sz w:val="24"/>
          <w:lang w:val="fr-FR"/>
        </w:rPr>
        <w:t>28 janvier 2022</w:t>
      </w:r>
    </w:p>
    <w:p w:rsidR="00960941" w:rsidRDefault="00960941" w:rsidP="00960941">
      <w:pPr>
        <w:ind w:left="2124" w:hanging="2124"/>
        <w:jc w:val="both"/>
        <w:rPr>
          <w:lang w:val="fr-FR"/>
        </w:rPr>
      </w:pPr>
    </w:p>
    <w:p w:rsidR="00A66D00" w:rsidRPr="00A66D00" w:rsidRDefault="00960941" w:rsidP="00A66D00">
      <w:pPr>
        <w:ind w:left="2124" w:hanging="2124"/>
        <w:jc w:val="both"/>
        <w:rPr>
          <w:lang w:val="fr-LU"/>
        </w:rPr>
      </w:pPr>
      <w:r w:rsidRPr="00A66D00">
        <w:rPr>
          <w:lang w:val="fr-LU"/>
        </w:rPr>
        <w:t>Présents :</w:t>
      </w:r>
      <w:r w:rsidRPr="00A66D00">
        <w:rPr>
          <w:lang w:val="fr-LU"/>
        </w:rPr>
        <w:tab/>
      </w:r>
      <w:r w:rsidR="00A66D00" w:rsidRPr="00A66D00">
        <w:rPr>
          <w:lang w:val="fr-LU"/>
        </w:rPr>
        <w:t>Monsieur Laurent Deville, Président</w:t>
      </w:r>
      <w:r w:rsidR="00A66D00">
        <w:rPr>
          <w:lang w:val="fr-LU"/>
        </w:rPr>
        <w:t xml:space="preserve">, </w:t>
      </w:r>
      <w:r w:rsidR="00A66D00" w:rsidRPr="00A66D00">
        <w:rPr>
          <w:lang w:val="fr-LU"/>
        </w:rPr>
        <w:t xml:space="preserve">Mesdames Simone </w:t>
      </w:r>
      <w:proofErr w:type="spellStart"/>
      <w:r w:rsidR="00A66D00" w:rsidRPr="00A66D00">
        <w:rPr>
          <w:lang w:val="fr-LU"/>
        </w:rPr>
        <w:t>Beissel</w:t>
      </w:r>
      <w:proofErr w:type="spellEnd"/>
      <w:r w:rsidR="00A66D00" w:rsidRPr="00A66D00">
        <w:rPr>
          <w:lang w:val="fr-LU"/>
        </w:rPr>
        <w:t xml:space="preserve">, Claire </w:t>
      </w:r>
      <w:proofErr w:type="spellStart"/>
      <w:r w:rsidR="00A66D00" w:rsidRPr="00A66D00">
        <w:rPr>
          <w:lang w:val="fr-LU"/>
        </w:rPr>
        <w:t>Angelsberg</w:t>
      </w:r>
      <w:proofErr w:type="spellEnd"/>
      <w:r w:rsidR="00A66D00" w:rsidRPr="00A66D00">
        <w:rPr>
          <w:lang w:val="fr-LU"/>
        </w:rPr>
        <w:t xml:space="preserve"> ; Messieurs Pollo Bodem, Paul </w:t>
      </w:r>
      <w:proofErr w:type="spellStart"/>
      <w:r w:rsidR="00A66D00" w:rsidRPr="00A66D00">
        <w:rPr>
          <w:lang w:val="fr-LU"/>
        </w:rPr>
        <w:t>Greis</w:t>
      </w:r>
      <w:proofErr w:type="spellEnd"/>
      <w:r w:rsidR="00A66D00" w:rsidRPr="00A66D00">
        <w:rPr>
          <w:lang w:val="fr-LU"/>
        </w:rPr>
        <w:t xml:space="preserve">, Joseph </w:t>
      </w:r>
      <w:proofErr w:type="spellStart"/>
      <w:r w:rsidR="00A66D00" w:rsidRPr="00A66D00">
        <w:rPr>
          <w:lang w:val="fr-LU"/>
        </w:rPr>
        <w:t>Schoellen</w:t>
      </w:r>
      <w:proofErr w:type="spellEnd"/>
      <w:r w:rsidR="00A66D00" w:rsidRPr="00A66D00">
        <w:rPr>
          <w:lang w:val="fr-LU"/>
        </w:rPr>
        <w:t xml:space="preserve">, Marc </w:t>
      </w:r>
      <w:proofErr w:type="spellStart"/>
      <w:r w:rsidR="00A66D00" w:rsidRPr="00A66D00">
        <w:rPr>
          <w:lang w:val="fr-LU"/>
        </w:rPr>
        <w:t>Vanolst</w:t>
      </w:r>
      <w:proofErr w:type="spellEnd"/>
      <w:r w:rsidR="00A66D00" w:rsidRPr="00A66D00">
        <w:rPr>
          <w:lang w:val="fr-LU"/>
        </w:rPr>
        <w:t xml:space="preserve">, Tom </w:t>
      </w:r>
      <w:proofErr w:type="spellStart"/>
      <w:r w:rsidR="00A66D00" w:rsidRPr="00A66D00">
        <w:rPr>
          <w:lang w:val="fr-LU"/>
        </w:rPr>
        <w:t>Jungen</w:t>
      </w:r>
      <w:proofErr w:type="spellEnd"/>
      <w:r w:rsidR="00A66D00" w:rsidRPr="00A66D00">
        <w:rPr>
          <w:lang w:val="fr-LU"/>
        </w:rPr>
        <w:t xml:space="preserve">, Yves </w:t>
      </w:r>
      <w:proofErr w:type="spellStart"/>
      <w:r w:rsidR="00A66D00" w:rsidRPr="00A66D00">
        <w:rPr>
          <w:lang w:val="fr-LU"/>
        </w:rPr>
        <w:t>Marchi</w:t>
      </w:r>
      <w:proofErr w:type="spellEnd"/>
      <w:r w:rsidR="00A66D00" w:rsidRPr="00A66D00">
        <w:rPr>
          <w:lang w:val="fr-LU"/>
        </w:rPr>
        <w:t xml:space="preserve">, Romain </w:t>
      </w:r>
      <w:proofErr w:type="spellStart"/>
      <w:r w:rsidR="00A66D00" w:rsidRPr="00A66D00">
        <w:rPr>
          <w:lang w:val="fr-LU"/>
        </w:rPr>
        <w:t>Mertzig</w:t>
      </w:r>
      <w:proofErr w:type="spellEnd"/>
      <w:r w:rsidR="00A66D00" w:rsidRPr="00A66D00">
        <w:rPr>
          <w:lang w:val="fr-LU"/>
        </w:rPr>
        <w:t xml:space="preserve">, Charles </w:t>
      </w:r>
      <w:proofErr w:type="spellStart"/>
      <w:r w:rsidR="00A66D00" w:rsidRPr="00A66D00">
        <w:rPr>
          <w:lang w:val="fr-LU"/>
        </w:rPr>
        <w:t>Pauly</w:t>
      </w:r>
      <w:proofErr w:type="spellEnd"/>
      <w:r w:rsidR="00A66D00" w:rsidRPr="00A66D00">
        <w:rPr>
          <w:lang w:val="fr-LU"/>
        </w:rPr>
        <w:t xml:space="preserve">, Bruno Alves, Fernand </w:t>
      </w:r>
      <w:proofErr w:type="spellStart"/>
      <w:r w:rsidR="00A66D00" w:rsidRPr="00A66D00">
        <w:rPr>
          <w:lang w:val="fr-LU"/>
        </w:rPr>
        <w:t>Wies</w:t>
      </w:r>
      <w:proofErr w:type="spellEnd"/>
      <w:r w:rsidR="00A66D00" w:rsidRPr="00A66D00">
        <w:rPr>
          <w:lang w:val="fr-LU"/>
        </w:rPr>
        <w:t xml:space="preserve">, Alain Gillet, François </w:t>
      </w:r>
      <w:proofErr w:type="spellStart"/>
      <w:r w:rsidR="00A66D00" w:rsidRPr="00A66D00">
        <w:rPr>
          <w:lang w:val="fr-LU"/>
        </w:rPr>
        <w:t>Benoy</w:t>
      </w:r>
      <w:proofErr w:type="spellEnd"/>
      <w:r w:rsidR="00A66D00" w:rsidRPr="00A66D00">
        <w:rPr>
          <w:lang w:val="fr-LU"/>
        </w:rPr>
        <w:t xml:space="preserve"> (visioconférence), Maurice Bauer (visioconférence), </w:t>
      </w:r>
      <w:r w:rsidR="00A66D00">
        <w:rPr>
          <w:lang w:val="fr-LU"/>
        </w:rPr>
        <w:t xml:space="preserve">membres, </w:t>
      </w:r>
      <w:r w:rsidR="00A66D00" w:rsidRPr="00A66D00">
        <w:rPr>
          <w:lang w:val="fr-LU"/>
        </w:rPr>
        <w:t xml:space="preserve">Monsieur Gilles Didier, membre avec voix consultative. </w:t>
      </w:r>
    </w:p>
    <w:p w:rsidR="00960941" w:rsidRPr="0022610C" w:rsidRDefault="00960941" w:rsidP="00960941">
      <w:pPr>
        <w:ind w:left="2124" w:hanging="2124"/>
        <w:jc w:val="both"/>
        <w:rPr>
          <w:lang w:val="fr-LU"/>
        </w:rPr>
      </w:pPr>
      <w:r w:rsidRPr="0022610C">
        <w:rPr>
          <w:lang w:val="fr-LU"/>
        </w:rPr>
        <w:t>Excusés :</w:t>
      </w:r>
      <w:r w:rsidRPr="0022610C">
        <w:rPr>
          <w:lang w:val="fr-LU"/>
        </w:rPr>
        <w:tab/>
      </w:r>
      <w:r w:rsidR="00A66D00">
        <w:rPr>
          <w:lang w:val="fr-LU"/>
        </w:rPr>
        <w:t xml:space="preserve">Monsieur André </w:t>
      </w:r>
      <w:proofErr w:type="spellStart"/>
      <w:r w:rsidR="00A66D00">
        <w:rPr>
          <w:lang w:val="fr-LU"/>
        </w:rPr>
        <w:t>Weidenhaupt</w:t>
      </w:r>
      <w:proofErr w:type="spellEnd"/>
    </w:p>
    <w:p w:rsidR="00960941" w:rsidRPr="0022610C" w:rsidRDefault="00960941" w:rsidP="00960941">
      <w:pPr>
        <w:jc w:val="both"/>
        <w:rPr>
          <w:lang w:val="fr-LU"/>
        </w:rPr>
      </w:pPr>
    </w:p>
    <w:p w:rsidR="00960941" w:rsidRPr="00E74CCD" w:rsidRDefault="00960941" w:rsidP="00960941">
      <w:pPr>
        <w:jc w:val="both"/>
        <w:rPr>
          <w:b/>
          <w:sz w:val="22"/>
          <w:u w:val="single"/>
          <w:lang w:val="fr-FR"/>
        </w:rPr>
      </w:pPr>
      <w:r w:rsidRPr="009D1B58">
        <w:rPr>
          <w:b/>
          <w:sz w:val="22"/>
          <w:u w:val="single"/>
          <w:lang w:val="fr-FR"/>
        </w:rPr>
        <w:t>Séance publique</w:t>
      </w:r>
    </w:p>
    <w:p w:rsidR="00A66D00" w:rsidRPr="00A66D00" w:rsidRDefault="00A66D00" w:rsidP="00960941">
      <w:pPr>
        <w:pStyle w:val="Listenabsatz"/>
        <w:numPr>
          <w:ilvl w:val="0"/>
          <w:numId w:val="28"/>
        </w:numPr>
        <w:jc w:val="both"/>
        <w:rPr>
          <w:rFonts w:cstheme="minorHAnsi"/>
          <w:b/>
          <w:bCs/>
          <w:iCs/>
          <w:lang w:val="fr-LU"/>
        </w:rPr>
      </w:pPr>
      <w:r w:rsidRPr="00F75B82">
        <w:rPr>
          <w:rFonts w:cstheme="minorHAnsi"/>
          <w:b/>
          <w:bCs/>
          <w:iCs/>
          <w:lang w:val="fr-LU"/>
        </w:rPr>
        <w:t xml:space="preserve">Participation aux charges : demande de suppression du raccordement chambre à vannes </w:t>
      </w:r>
      <w:proofErr w:type="spellStart"/>
      <w:r w:rsidRPr="00F75B82">
        <w:rPr>
          <w:rFonts w:cstheme="minorHAnsi"/>
          <w:b/>
          <w:bCs/>
          <w:iCs/>
          <w:lang w:val="fr-LU"/>
        </w:rPr>
        <w:t>Milbech</w:t>
      </w:r>
      <w:proofErr w:type="spellEnd"/>
      <w:r w:rsidRPr="00F75B82">
        <w:rPr>
          <w:rFonts w:cstheme="minorHAnsi"/>
          <w:b/>
          <w:bCs/>
          <w:iCs/>
          <w:lang w:val="fr-LU"/>
        </w:rPr>
        <w:t xml:space="preserve"> par le SIDERE </w:t>
      </w:r>
    </w:p>
    <w:p w:rsidR="00A66D00" w:rsidRPr="00A66D00" w:rsidRDefault="00A66D00" w:rsidP="00A66D00">
      <w:pPr>
        <w:pStyle w:val="Listenabsatz"/>
        <w:ind w:left="720"/>
        <w:jc w:val="both"/>
        <w:rPr>
          <w:rFonts w:ascii="Arial" w:hAnsi="Arial" w:cs="Arial"/>
          <w:bCs/>
          <w:iCs/>
          <w:lang w:val="fr-FR"/>
        </w:rPr>
      </w:pPr>
      <w:r>
        <w:rPr>
          <w:rFonts w:ascii="Arial" w:hAnsi="Arial" w:cs="Arial"/>
          <w:lang w:val="fr-FR"/>
        </w:rPr>
        <w:t xml:space="preserve">En date du </w:t>
      </w:r>
      <w:r w:rsidRPr="00A66D00">
        <w:rPr>
          <w:rFonts w:ascii="Arial" w:hAnsi="Arial" w:cs="Arial"/>
          <w:lang w:val="fr-FR"/>
        </w:rPr>
        <w:t xml:space="preserve">4 novembre 2021 </w:t>
      </w:r>
      <w:r>
        <w:rPr>
          <w:rFonts w:ascii="Arial" w:hAnsi="Arial" w:cs="Arial"/>
          <w:lang w:val="fr-FR"/>
        </w:rPr>
        <w:t>le</w:t>
      </w:r>
      <w:r w:rsidRPr="00A66D00">
        <w:rPr>
          <w:rFonts w:ascii="Arial" w:hAnsi="Arial" w:cs="Arial"/>
          <w:lang w:val="fr-FR"/>
        </w:rPr>
        <w:t xml:space="preserve"> SIDERE</w:t>
      </w:r>
      <w:r>
        <w:rPr>
          <w:rFonts w:ascii="Arial" w:hAnsi="Arial" w:cs="Arial"/>
          <w:lang w:val="fr-FR"/>
        </w:rPr>
        <w:t xml:space="preserve"> a demandé la suppression</w:t>
      </w:r>
      <w:r w:rsidRPr="00A66D00">
        <w:rPr>
          <w:rFonts w:ascii="Arial" w:hAnsi="Arial" w:cs="Arial"/>
          <w:lang w:val="fr-FR"/>
        </w:rPr>
        <w:t xml:space="preserve"> du raccordement de la chambre à vannes « </w:t>
      </w:r>
      <w:proofErr w:type="spellStart"/>
      <w:r w:rsidRPr="00A66D00">
        <w:rPr>
          <w:rFonts w:ascii="Arial" w:hAnsi="Arial" w:cs="Arial"/>
          <w:lang w:val="fr-FR"/>
        </w:rPr>
        <w:t>Milbech</w:t>
      </w:r>
      <w:proofErr w:type="spellEnd"/>
      <w:r w:rsidRPr="00A66D00">
        <w:rPr>
          <w:rFonts w:ascii="Arial" w:hAnsi="Arial" w:cs="Arial"/>
          <w:lang w:val="fr-FR"/>
        </w:rPr>
        <w:t xml:space="preserve"> » à </w:t>
      </w:r>
      <w:proofErr w:type="spellStart"/>
      <w:r w:rsidRPr="00A66D00">
        <w:rPr>
          <w:rFonts w:ascii="Arial" w:hAnsi="Arial" w:cs="Arial"/>
          <w:lang w:val="fr-FR"/>
        </w:rPr>
        <w:t>Contern</w:t>
      </w:r>
      <w:proofErr w:type="spellEnd"/>
      <w:r w:rsidRPr="00A66D00">
        <w:rPr>
          <w:rFonts w:ascii="Arial" w:hAnsi="Arial" w:cs="Arial"/>
          <w:lang w:val="fr-FR"/>
        </w:rPr>
        <w:t xml:space="preserve"> du fait que ce raccordement n’est plus utilisé depuis le 7 janvier 2021</w:t>
      </w:r>
      <w:r>
        <w:rPr>
          <w:rFonts w:ascii="Arial" w:hAnsi="Arial" w:cs="Arial"/>
          <w:lang w:val="fr-FR"/>
        </w:rPr>
        <w:t>. Le</w:t>
      </w:r>
      <w:r w:rsidRPr="00A66D00">
        <w:rPr>
          <w:rFonts w:ascii="Arial" w:hAnsi="Arial" w:cs="Arial"/>
          <w:bCs/>
          <w:iCs/>
          <w:lang w:val="fr-FR"/>
        </w:rPr>
        <w:t xml:space="preserve"> président du SIDERE </w:t>
      </w:r>
      <w:r>
        <w:rPr>
          <w:rFonts w:ascii="Arial" w:hAnsi="Arial" w:cs="Arial"/>
          <w:bCs/>
          <w:iCs/>
          <w:lang w:val="fr-FR"/>
        </w:rPr>
        <w:t>a donné des</w:t>
      </w:r>
      <w:r w:rsidRPr="00A66D00">
        <w:rPr>
          <w:rFonts w:ascii="Arial" w:hAnsi="Arial" w:cs="Arial"/>
          <w:bCs/>
          <w:iCs/>
          <w:lang w:val="fr-FR"/>
        </w:rPr>
        <w:t xml:space="preserve"> explications, qui ne reflètent pas les chiffres du SEBES</w:t>
      </w:r>
      <w:r>
        <w:rPr>
          <w:rFonts w:ascii="Arial" w:hAnsi="Arial" w:cs="Arial"/>
          <w:bCs/>
          <w:iCs/>
          <w:lang w:val="fr-FR"/>
        </w:rPr>
        <w:t xml:space="preserve"> et finalement le comité a décidé</w:t>
      </w:r>
      <w:r w:rsidRPr="00A66D00">
        <w:rPr>
          <w:rFonts w:ascii="Arial" w:hAnsi="Arial" w:cs="Arial"/>
          <w:b/>
          <w:bCs/>
          <w:iCs/>
          <w:lang w:val="fr-FR"/>
        </w:rPr>
        <w:t xml:space="preserve"> </w:t>
      </w:r>
      <w:r w:rsidRPr="00A66D00">
        <w:rPr>
          <w:rFonts w:ascii="Arial" w:hAnsi="Arial" w:cs="Arial"/>
          <w:bCs/>
          <w:iCs/>
          <w:lang w:val="fr-FR"/>
        </w:rPr>
        <w:t>de reporter ce point à l’ordre du jour d’une prochaine réunion en chargeant les Directions respectives de clarifier la situation.</w:t>
      </w:r>
    </w:p>
    <w:p w:rsidR="00A66D00" w:rsidRPr="00F75B82" w:rsidRDefault="00A66D00" w:rsidP="00F75B82">
      <w:pPr>
        <w:pStyle w:val="Listenabsatz"/>
        <w:numPr>
          <w:ilvl w:val="0"/>
          <w:numId w:val="28"/>
        </w:numPr>
        <w:jc w:val="both"/>
        <w:rPr>
          <w:rFonts w:cstheme="minorHAnsi"/>
          <w:b/>
          <w:bCs/>
          <w:iCs/>
          <w:lang w:val="fr-LU"/>
        </w:rPr>
      </w:pPr>
      <w:r w:rsidRPr="00F75B82">
        <w:rPr>
          <w:rFonts w:cstheme="minorHAnsi"/>
          <w:b/>
          <w:bCs/>
          <w:iCs/>
          <w:lang w:val="fr-LU"/>
        </w:rPr>
        <w:t>Zones de protection : Approbation de la convention de l’animateur de captage du SIAS</w:t>
      </w:r>
    </w:p>
    <w:p w:rsidR="00960941" w:rsidRPr="00A66D00" w:rsidRDefault="00A66D00" w:rsidP="00D33E98">
      <w:pPr>
        <w:pStyle w:val="Listenabsatz"/>
        <w:ind w:left="720"/>
        <w:jc w:val="both"/>
        <w:rPr>
          <w:rFonts w:ascii="Arial" w:hAnsi="Arial" w:cs="Arial"/>
          <w:lang w:val="fr-FR"/>
        </w:rPr>
      </w:pPr>
      <w:r w:rsidRPr="00A66D00">
        <w:rPr>
          <w:rFonts w:ascii="Arial" w:hAnsi="Arial" w:cs="Arial"/>
          <w:lang w:val="fr-FR"/>
        </w:rPr>
        <w:t>Le comité approuve la convention de coopération régionale du Syndicat intercommunal à vocation multiple SIAS concernant les programmes de mesures des zones de protection autour des captages d’eau potable en application de l’article 44(9) de la loi modifiée du 19 décembre 2008</w:t>
      </w:r>
      <w:r w:rsidR="00960941" w:rsidRPr="00A66D00">
        <w:rPr>
          <w:rFonts w:ascii="Arial" w:hAnsi="Arial" w:cs="Arial"/>
          <w:lang w:val="fr-FR"/>
        </w:rPr>
        <w:t xml:space="preserve">. </w:t>
      </w:r>
    </w:p>
    <w:p w:rsidR="00960941" w:rsidRPr="00D874BC" w:rsidRDefault="008F02B8" w:rsidP="00960941">
      <w:pPr>
        <w:pStyle w:val="Listenabsatz"/>
        <w:numPr>
          <w:ilvl w:val="0"/>
          <w:numId w:val="28"/>
        </w:numPr>
        <w:jc w:val="both"/>
        <w:rPr>
          <w:rFonts w:eastAsia="Calibri" w:cstheme="minorHAnsi"/>
          <w:b/>
          <w:bCs/>
          <w:iCs/>
          <w:szCs w:val="22"/>
          <w:lang w:val="fr-LU"/>
        </w:rPr>
      </w:pPr>
      <w:bookmarkStart w:id="0" w:name="_GoBack"/>
      <w:bookmarkEnd w:id="0"/>
      <w:r>
        <w:rPr>
          <w:rFonts w:cstheme="minorHAnsi"/>
          <w:b/>
          <w:bCs/>
          <w:iCs/>
          <w:lang w:val="fr-LU"/>
        </w:rPr>
        <w:t>Approbation de décomptes de travaux finalisés</w:t>
      </w:r>
    </w:p>
    <w:p w:rsidR="00960941" w:rsidRPr="008F02B8" w:rsidRDefault="008F02B8" w:rsidP="00960941">
      <w:pPr>
        <w:jc w:val="both"/>
        <w:rPr>
          <w:rFonts w:ascii="Arial" w:hAnsi="Arial" w:cs="Arial"/>
          <w:lang w:val="fr-FR"/>
        </w:rPr>
      </w:pPr>
      <w:r w:rsidRPr="008F02B8">
        <w:rPr>
          <w:rFonts w:ascii="Arial" w:hAnsi="Arial" w:cs="Arial"/>
          <w:lang w:val="fr-FR"/>
        </w:rPr>
        <w:t xml:space="preserve">Le comité </w:t>
      </w:r>
      <w:r>
        <w:rPr>
          <w:rFonts w:ascii="Arial" w:hAnsi="Arial" w:cs="Arial"/>
          <w:lang w:val="fr-FR"/>
        </w:rPr>
        <w:t>arrête</w:t>
      </w:r>
      <w:r w:rsidRPr="008F02B8">
        <w:rPr>
          <w:rFonts w:ascii="Arial" w:hAnsi="Arial" w:cs="Arial"/>
          <w:lang w:val="fr-FR"/>
        </w:rPr>
        <w:t xml:space="preserve"> les décomptes des travaux suivants :</w:t>
      </w:r>
    </w:p>
    <w:p w:rsidR="008F02B8" w:rsidRPr="00F75B82" w:rsidRDefault="008F02B8" w:rsidP="003C14E6">
      <w:pPr>
        <w:numPr>
          <w:ilvl w:val="0"/>
          <w:numId w:val="31"/>
        </w:numPr>
        <w:spacing w:before="0" w:after="0" w:line="240" w:lineRule="auto"/>
        <w:ind w:left="0" w:firstLine="284"/>
        <w:jc w:val="both"/>
        <w:rPr>
          <w:rFonts w:ascii="Arial" w:hAnsi="Arial" w:cs="Arial"/>
          <w:lang w:val="fr-FR"/>
        </w:rPr>
      </w:pPr>
      <w:proofErr w:type="spellStart"/>
      <w:proofErr w:type="gramStart"/>
      <w:r w:rsidRPr="00F75B82">
        <w:rPr>
          <w:rFonts w:ascii="Arial" w:hAnsi="Arial" w:cs="Arial"/>
          <w:lang w:val="fr-FR"/>
        </w:rPr>
        <w:t>sub</w:t>
      </w:r>
      <w:proofErr w:type="spellEnd"/>
      <w:proofErr w:type="gramEnd"/>
      <w:r w:rsidRPr="00F75B82">
        <w:rPr>
          <w:rFonts w:ascii="Arial" w:hAnsi="Arial" w:cs="Arial"/>
          <w:lang w:val="fr-FR"/>
        </w:rPr>
        <w:t xml:space="preserve"> article budgétaire 13022 : le décompte des travaux pour l’élaboration des zones de protection du lac de la Haute-Sûre au montant total de 1.488.346,24- € hors taxes ;</w:t>
      </w:r>
    </w:p>
    <w:p w:rsidR="008F02B8" w:rsidRPr="00F75B82" w:rsidRDefault="008F02B8" w:rsidP="00DB5ED1">
      <w:pPr>
        <w:numPr>
          <w:ilvl w:val="0"/>
          <w:numId w:val="31"/>
        </w:numPr>
        <w:spacing w:before="0" w:after="0" w:line="240" w:lineRule="auto"/>
        <w:ind w:left="0" w:firstLine="284"/>
        <w:jc w:val="both"/>
        <w:rPr>
          <w:rFonts w:ascii="Arial" w:hAnsi="Arial" w:cs="Arial"/>
          <w:lang w:val="fr-FR"/>
        </w:rPr>
      </w:pPr>
      <w:proofErr w:type="spellStart"/>
      <w:proofErr w:type="gramStart"/>
      <w:r w:rsidRPr="00F75B82">
        <w:rPr>
          <w:rFonts w:ascii="Arial" w:hAnsi="Arial" w:cs="Arial"/>
          <w:lang w:val="fr-FR"/>
        </w:rPr>
        <w:t>sub</w:t>
      </w:r>
      <w:proofErr w:type="spellEnd"/>
      <w:proofErr w:type="gramEnd"/>
      <w:r w:rsidRPr="00F75B82">
        <w:rPr>
          <w:rFonts w:ascii="Arial" w:hAnsi="Arial" w:cs="Arial"/>
          <w:lang w:val="fr-FR"/>
        </w:rPr>
        <w:t xml:space="preserve"> article budgétaire 13026 : le décompte des travaux du déplacement des conduites au circuit de la foire au Kirchberg au montant total de 38.292,60- € hors taxes ;</w:t>
      </w:r>
    </w:p>
    <w:p w:rsidR="008F02B8" w:rsidRDefault="008F02B8" w:rsidP="008F02B8">
      <w:pPr>
        <w:spacing w:before="0" w:after="0" w:line="240" w:lineRule="auto"/>
        <w:jc w:val="both"/>
        <w:rPr>
          <w:rFonts w:ascii="Arial" w:hAnsi="Arial" w:cs="Arial"/>
          <w:b/>
          <w:lang w:val="fr-FR"/>
        </w:rPr>
      </w:pPr>
    </w:p>
    <w:p w:rsidR="003F4FB4" w:rsidRDefault="003F4FB4" w:rsidP="008F02B8">
      <w:pPr>
        <w:spacing w:before="0" w:after="0" w:line="240" w:lineRule="auto"/>
        <w:jc w:val="both"/>
        <w:rPr>
          <w:rFonts w:ascii="Arial" w:hAnsi="Arial" w:cs="Arial"/>
          <w:b/>
          <w:lang w:val="fr-FR"/>
        </w:rPr>
      </w:pPr>
    </w:p>
    <w:p w:rsidR="003F4FB4" w:rsidRDefault="003F4FB4" w:rsidP="008F02B8">
      <w:pPr>
        <w:spacing w:before="0" w:after="0" w:line="240" w:lineRule="auto"/>
        <w:jc w:val="both"/>
        <w:rPr>
          <w:rFonts w:ascii="Arial" w:hAnsi="Arial" w:cs="Arial"/>
          <w:b/>
          <w:lang w:val="fr-FR"/>
        </w:rPr>
      </w:pPr>
    </w:p>
    <w:p w:rsidR="008F02B8" w:rsidRDefault="008F02B8" w:rsidP="008F02B8">
      <w:pPr>
        <w:spacing w:before="0" w:after="0" w:line="240" w:lineRule="auto"/>
        <w:jc w:val="both"/>
        <w:rPr>
          <w:rFonts w:ascii="Arial" w:hAnsi="Arial" w:cs="Arial"/>
          <w:b/>
          <w:lang w:val="fr-FR"/>
        </w:rPr>
      </w:pPr>
    </w:p>
    <w:p w:rsidR="008F02B8" w:rsidRPr="008F02B8" w:rsidRDefault="008F02B8" w:rsidP="008F02B8">
      <w:pPr>
        <w:spacing w:before="0" w:after="0" w:line="240" w:lineRule="auto"/>
        <w:jc w:val="both"/>
        <w:rPr>
          <w:rFonts w:ascii="Arial" w:hAnsi="Arial" w:cs="Arial"/>
          <w:b/>
          <w:lang w:val="fr-FR"/>
        </w:rPr>
      </w:pPr>
    </w:p>
    <w:p w:rsidR="008F02B8" w:rsidRPr="00F75B82" w:rsidRDefault="008F02B8" w:rsidP="00644C7B">
      <w:pPr>
        <w:numPr>
          <w:ilvl w:val="0"/>
          <w:numId w:val="31"/>
        </w:numPr>
        <w:spacing w:before="0" w:after="0" w:line="240" w:lineRule="auto"/>
        <w:ind w:left="567"/>
        <w:jc w:val="both"/>
        <w:rPr>
          <w:rFonts w:ascii="Arial" w:hAnsi="Arial" w:cs="Arial"/>
          <w:lang w:val="fr-FR"/>
        </w:rPr>
      </w:pPr>
      <w:proofErr w:type="spellStart"/>
      <w:proofErr w:type="gramStart"/>
      <w:r w:rsidRPr="00F75B82">
        <w:rPr>
          <w:rFonts w:ascii="Arial" w:hAnsi="Arial" w:cs="Arial"/>
          <w:lang w:val="fr-FR"/>
        </w:rPr>
        <w:t>sub</w:t>
      </w:r>
      <w:proofErr w:type="spellEnd"/>
      <w:proofErr w:type="gramEnd"/>
      <w:r w:rsidRPr="00F75B82">
        <w:rPr>
          <w:rFonts w:ascii="Arial" w:hAnsi="Arial" w:cs="Arial"/>
          <w:lang w:val="fr-FR"/>
        </w:rPr>
        <w:t xml:space="preserve"> article budgétaire 13043 : le décompte des travaux du nouveau raccordement au </w:t>
      </w:r>
      <w:proofErr w:type="spellStart"/>
      <w:r w:rsidRPr="00F75B82">
        <w:rPr>
          <w:rFonts w:ascii="Arial" w:hAnsi="Arial" w:cs="Arial"/>
          <w:lang w:val="fr-FR"/>
        </w:rPr>
        <w:t>Bridel</w:t>
      </w:r>
      <w:proofErr w:type="spellEnd"/>
      <w:r w:rsidRPr="00F75B82">
        <w:rPr>
          <w:rFonts w:ascii="Arial" w:hAnsi="Arial" w:cs="Arial"/>
          <w:lang w:val="fr-FR"/>
        </w:rPr>
        <w:t xml:space="preserve"> de la Commune de </w:t>
      </w:r>
      <w:proofErr w:type="spellStart"/>
      <w:r w:rsidRPr="00F75B82">
        <w:rPr>
          <w:rFonts w:ascii="Arial" w:hAnsi="Arial" w:cs="Arial"/>
          <w:lang w:val="fr-FR"/>
        </w:rPr>
        <w:t>Kopstal</w:t>
      </w:r>
      <w:proofErr w:type="spellEnd"/>
      <w:r w:rsidRPr="00F75B82">
        <w:rPr>
          <w:rFonts w:ascii="Arial" w:hAnsi="Arial" w:cs="Arial"/>
          <w:lang w:val="fr-FR"/>
        </w:rPr>
        <w:t xml:space="preserve"> au montant total de 475.865,05- € hors taxes ;</w:t>
      </w:r>
    </w:p>
    <w:p w:rsidR="008F02B8" w:rsidRPr="00F75B82" w:rsidRDefault="008F02B8" w:rsidP="005920C7">
      <w:pPr>
        <w:numPr>
          <w:ilvl w:val="0"/>
          <w:numId w:val="31"/>
        </w:numPr>
        <w:spacing w:before="0" w:after="0" w:line="240" w:lineRule="auto"/>
        <w:ind w:left="567"/>
        <w:jc w:val="both"/>
        <w:rPr>
          <w:rFonts w:ascii="Arial" w:hAnsi="Arial" w:cs="Arial"/>
          <w:lang w:val="fr-FR"/>
        </w:rPr>
      </w:pPr>
      <w:proofErr w:type="spellStart"/>
      <w:proofErr w:type="gramStart"/>
      <w:r w:rsidRPr="00F75B82">
        <w:rPr>
          <w:rFonts w:ascii="Arial" w:hAnsi="Arial" w:cs="Arial"/>
          <w:lang w:val="fr-FR"/>
        </w:rPr>
        <w:t>sub</w:t>
      </w:r>
      <w:proofErr w:type="spellEnd"/>
      <w:proofErr w:type="gramEnd"/>
      <w:r w:rsidRPr="00F75B82">
        <w:rPr>
          <w:rFonts w:ascii="Arial" w:hAnsi="Arial" w:cs="Arial"/>
          <w:lang w:val="fr-FR"/>
        </w:rPr>
        <w:t xml:space="preserve"> article budgétaire 13044 : le décompte des travaux du nouveau raccordement de la Ville de Luxembourg à Cloche d’Or au montant total de 197.650,96- € hors taxes ;</w:t>
      </w:r>
    </w:p>
    <w:p w:rsidR="008F02B8" w:rsidRPr="00F75B82" w:rsidRDefault="008F02B8" w:rsidP="00163B19">
      <w:pPr>
        <w:numPr>
          <w:ilvl w:val="0"/>
          <w:numId w:val="31"/>
        </w:numPr>
        <w:spacing w:before="0" w:after="0" w:line="240" w:lineRule="auto"/>
        <w:ind w:left="567"/>
        <w:jc w:val="both"/>
        <w:rPr>
          <w:rFonts w:ascii="Arial" w:hAnsi="Arial" w:cs="Arial"/>
          <w:lang w:val="fr-FR"/>
        </w:rPr>
      </w:pPr>
      <w:proofErr w:type="spellStart"/>
      <w:proofErr w:type="gramStart"/>
      <w:r w:rsidRPr="00F75B82">
        <w:rPr>
          <w:rFonts w:ascii="Arial" w:hAnsi="Arial" w:cs="Arial"/>
          <w:lang w:val="fr-FR"/>
        </w:rPr>
        <w:t>sub</w:t>
      </w:r>
      <w:proofErr w:type="spellEnd"/>
      <w:proofErr w:type="gramEnd"/>
      <w:r w:rsidRPr="00F75B82">
        <w:rPr>
          <w:rFonts w:ascii="Arial" w:hAnsi="Arial" w:cs="Arial"/>
          <w:lang w:val="fr-FR"/>
        </w:rPr>
        <w:t xml:space="preserve"> article budgétaire 15004 : le décompte des travaux du renforcement du traitement d’</w:t>
      </w:r>
      <w:proofErr w:type="spellStart"/>
      <w:r w:rsidRPr="00F75B82">
        <w:rPr>
          <w:rFonts w:ascii="Arial" w:hAnsi="Arial" w:cs="Arial"/>
          <w:lang w:val="fr-FR"/>
        </w:rPr>
        <w:t>Esch</w:t>
      </w:r>
      <w:proofErr w:type="spellEnd"/>
      <w:r w:rsidRPr="00F75B82">
        <w:rPr>
          <w:rFonts w:ascii="Arial" w:hAnsi="Arial" w:cs="Arial"/>
          <w:lang w:val="fr-FR"/>
        </w:rPr>
        <w:t>-sur-Sûre pour l’élimination efficace de métabolites de pesticides au montant total de 423.213,75- € hors taxes ;</w:t>
      </w:r>
    </w:p>
    <w:p w:rsidR="008F02B8" w:rsidRPr="00F75B82" w:rsidRDefault="008F02B8" w:rsidP="008F02B8">
      <w:pPr>
        <w:numPr>
          <w:ilvl w:val="0"/>
          <w:numId w:val="31"/>
        </w:numPr>
        <w:spacing w:before="0" w:after="0" w:line="240" w:lineRule="auto"/>
        <w:ind w:left="567"/>
        <w:jc w:val="both"/>
        <w:rPr>
          <w:rFonts w:ascii="Arial" w:hAnsi="Arial" w:cs="Arial"/>
          <w:lang w:val="fr-FR"/>
        </w:rPr>
      </w:pPr>
      <w:proofErr w:type="spellStart"/>
      <w:proofErr w:type="gramStart"/>
      <w:r w:rsidRPr="00F75B82">
        <w:rPr>
          <w:rFonts w:ascii="Arial" w:hAnsi="Arial" w:cs="Arial"/>
          <w:lang w:val="fr-FR"/>
        </w:rPr>
        <w:t>sub</w:t>
      </w:r>
      <w:proofErr w:type="spellEnd"/>
      <w:proofErr w:type="gramEnd"/>
      <w:r w:rsidRPr="00F75B82">
        <w:rPr>
          <w:rFonts w:ascii="Arial" w:hAnsi="Arial" w:cs="Arial"/>
          <w:lang w:val="fr-FR"/>
        </w:rPr>
        <w:t xml:space="preserve"> article budgétaire 15007 : le décompte de la reprise de la conduite </w:t>
      </w:r>
      <w:proofErr w:type="spellStart"/>
      <w:r w:rsidRPr="00F75B82">
        <w:rPr>
          <w:rFonts w:ascii="Arial" w:hAnsi="Arial" w:cs="Arial"/>
          <w:lang w:val="fr-FR"/>
        </w:rPr>
        <w:t>Ernster-Widdebierg</w:t>
      </w:r>
      <w:proofErr w:type="spellEnd"/>
      <w:r w:rsidRPr="00F75B82">
        <w:rPr>
          <w:rFonts w:ascii="Arial" w:hAnsi="Arial" w:cs="Arial"/>
          <w:lang w:val="fr-FR"/>
        </w:rPr>
        <w:t xml:space="preserve"> au montant total de 1.970.188,75- € hors taxes </w:t>
      </w:r>
    </w:p>
    <w:p w:rsidR="008F02B8" w:rsidRPr="00F75B82" w:rsidRDefault="008F02B8" w:rsidP="008F02B8">
      <w:pPr>
        <w:spacing w:before="0" w:after="0" w:line="240" w:lineRule="auto"/>
        <w:ind w:left="568"/>
        <w:jc w:val="both"/>
        <w:rPr>
          <w:rFonts w:ascii="Arial" w:hAnsi="Arial" w:cs="Arial"/>
          <w:bCs/>
          <w:iCs/>
          <w:lang w:val="fr-FR"/>
        </w:rPr>
      </w:pPr>
      <w:proofErr w:type="gramStart"/>
      <w:r w:rsidRPr="00F75B82">
        <w:rPr>
          <w:rFonts w:ascii="Arial" w:hAnsi="Arial" w:cs="Arial"/>
          <w:lang w:val="fr-FR"/>
        </w:rPr>
        <w:lastRenderedPageBreak/>
        <w:t>et</w:t>
      </w:r>
      <w:proofErr w:type="gramEnd"/>
      <w:r w:rsidRPr="00F75B82">
        <w:rPr>
          <w:rFonts w:ascii="Arial" w:hAnsi="Arial" w:cs="Arial"/>
          <w:lang w:val="fr-FR"/>
        </w:rPr>
        <w:t xml:space="preserve"> décide </w:t>
      </w:r>
      <w:r w:rsidRPr="00F75B82">
        <w:rPr>
          <w:rFonts w:ascii="Arial" w:hAnsi="Arial" w:cs="Arial"/>
          <w:bCs/>
          <w:iCs/>
          <w:lang w:val="fr-FR"/>
        </w:rPr>
        <w:t xml:space="preserve">de prélever  4.593.557,35€  du fonds pour nouveaux investissements du passif du bilan à l’article Apport des membres-preneurs. </w:t>
      </w:r>
    </w:p>
    <w:p w:rsidR="00960941" w:rsidRPr="00D874BC" w:rsidRDefault="00960941" w:rsidP="00960941">
      <w:pPr>
        <w:jc w:val="both"/>
        <w:rPr>
          <w:rFonts w:cstheme="minorHAnsi"/>
          <w:lang w:val="fr-LU"/>
        </w:rPr>
      </w:pPr>
    </w:p>
    <w:p w:rsidR="00960941" w:rsidRPr="00F75B82" w:rsidRDefault="00F75B82" w:rsidP="00F75B82">
      <w:pPr>
        <w:pStyle w:val="Listenabsatz"/>
        <w:numPr>
          <w:ilvl w:val="0"/>
          <w:numId w:val="28"/>
        </w:numPr>
        <w:jc w:val="both"/>
        <w:rPr>
          <w:rFonts w:cstheme="minorHAnsi"/>
          <w:b/>
          <w:bCs/>
          <w:iCs/>
          <w:lang w:val="fr-LU"/>
        </w:rPr>
      </w:pPr>
      <w:r w:rsidRPr="00F75B82">
        <w:rPr>
          <w:rFonts w:cstheme="minorHAnsi"/>
          <w:b/>
          <w:bCs/>
          <w:iCs/>
          <w:lang w:val="fr-LU"/>
        </w:rPr>
        <w:t>Projet de construction de la nouvelle station de trai</w:t>
      </w:r>
      <w:r w:rsidR="009C5F5F">
        <w:rPr>
          <w:rFonts w:cstheme="minorHAnsi"/>
          <w:b/>
          <w:bCs/>
          <w:iCs/>
          <w:lang w:val="fr-LU"/>
        </w:rPr>
        <w:t xml:space="preserve">tement du SEBES avec conduites </w:t>
      </w:r>
      <w:r w:rsidRPr="00F75B82">
        <w:rPr>
          <w:rFonts w:cstheme="minorHAnsi"/>
          <w:b/>
          <w:bCs/>
          <w:iCs/>
          <w:lang w:val="fr-LU"/>
        </w:rPr>
        <w:t>de refoulement, station de refoulement et conduite d’adduction – Suivi</w:t>
      </w:r>
    </w:p>
    <w:p w:rsidR="00F75B82" w:rsidRPr="009C5F5F" w:rsidRDefault="00F75B82" w:rsidP="00D33E98">
      <w:pPr>
        <w:pStyle w:val="Listenabsatz"/>
        <w:ind w:left="720"/>
        <w:jc w:val="both"/>
        <w:rPr>
          <w:rFonts w:ascii="Arial" w:hAnsi="Arial" w:cs="Arial"/>
          <w:bCs/>
          <w:lang w:val="fr-FR"/>
        </w:rPr>
      </w:pPr>
      <w:r w:rsidRPr="009C5F5F">
        <w:rPr>
          <w:rFonts w:ascii="Arial" w:hAnsi="Arial" w:cs="Arial"/>
          <w:bCs/>
          <w:lang w:val="fr-FR"/>
        </w:rPr>
        <w:t>Le comité reporte les festivités jusqu’au printemps et ce en présence des ministres de l’Intérieur et de l’Environnement, du Climat et du Développement Durable et prend note du suivi des travaux de la nouvelle station de traitement du SEBES avec conduites de refoulement, station de refoulement et conduite d’adduction.</w:t>
      </w:r>
    </w:p>
    <w:p w:rsidR="00960941" w:rsidRDefault="00960941" w:rsidP="00960941">
      <w:pPr>
        <w:pStyle w:val="Listenabsatz"/>
        <w:ind w:left="0"/>
        <w:contextualSpacing/>
        <w:jc w:val="both"/>
        <w:rPr>
          <w:lang w:val="fr-FR"/>
        </w:rPr>
      </w:pPr>
    </w:p>
    <w:p w:rsidR="00960941" w:rsidRPr="00F75B82" w:rsidRDefault="00F75B82" w:rsidP="00960941">
      <w:pPr>
        <w:pStyle w:val="Listenabsatz"/>
        <w:numPr>
          <w:ilvl w:val="0"/>
          <w:numId w:val="28"/>
        </w:numPr>
        <w:jc w:val="both"/>
        <w:rPr>
          <w:rFonts w:cstheme="minorHAnsi"/>
          <w:b/>
          <w:bCs/>
          <w:iCs/>
          <w:lang w:val="fr-LU"/>
        </w:rPr>
      </w:pPr>
      <w:r w:rsidRPr="00F75B82">
        <w:rPr>
          <w:rFonts w:cstheme="minorHAnsi"/>
          <w:b/>
          <w:bCs/>
          <w:iCs/>
          <w:lang w:val="fr-LU"/>
        </w:rPr>
        <w:t>Servitudes : Demande d’indexation des indemnités par un propriétaire</w:t>
      </w:r>
    </w:p>
    <w:p w:rsidR="00F75B82" w:rsidRPr="00F75B82" w:rsidRDefault="00F75B82" w:rsidP="009C5F5F">
      <w:pPr>
        <w:pStyle w:val="Listenabsatz"/>
        <w:ind w:left="720"/>
        <w:jc w:val="both"/>
        <w:rPr>
          <w:rFonts w:ascii="Arial" w:hAnsi="Arial" w:cs="Arial"/>
          <w:bCs/>
          <w:lang w:val="fr-FR"/>
        </w:rPr>
      </w:pPr>
      <w:r w:rsidRPr="00F75B82">
        <w:rPr>
          <w:rFonts w:ascii="Arial" w:hAnsi="Arial" w:cs="Arial"/>
          <w:bCs/>
          <w:lang w:val="fr-FR"/>
        </w:rPr>
        <w:t xml:space="preserve">Vu la requête </w:t>
      </w:r>
      <w:r w:rsidR="003F4FB4">
        <w:rPr>
          <w:rFonts w:ascii="Arial" w:hAnsi="Arial" w:cs="Arial"/>
          <w:bCs/>
          <w:lang w:val="fr-FR"/>
        </w:rPr>
        <w:t xml:space="preserve">d’un des </w:t>
      </w:r>
      <w:r w:rsidRPr="00F75B82">
        <w:rPr>
          <w:rFonts w:ascii="Arial" w:hAnsi="Arial" w:cs="Arial"/>
          <w:bCs/>
          <w:lang w:val="fr-FR"/>
        </w:rPr>
        <w:t>propriétaire</w:t>
      </w:r>
      <w:r w:rsidR="003F4FB4">
        <w:rPr>
          <w:rFonts w:ascii="Arial" w:hAnsi="Arial" w:cs="Arial"/>
          <w:bCs/>
          <w:lang w:val="fr-FR"/>
        </w:rPr>
        <w:t>s</w:t>
      </w:r>
      <w:r w:rsidRPr="00F75B82">
        <w:rPr>
          <w:rFonts w:ascii="Arial" w:hAnsi="Arial" w:cs="Arial"/>
          <w:bCs/>
          <w:lang w:val="fr-FR"/>
        </w:rPr>
        <w:t xml:space="preserve"> d’un terrain sur lequel une servitude a été signée en 2004 avec le SEBES, mais dont l’acte notarié n’est toujours pas réalisé, raison pour laquelle </w:t>
      </w:r>
      <w:r w:rsidR="009C5F5F">
        <w:rPr>
          <w:rFonts w:ascii="Arial" w:hAnsi="Arial" w:cs="Arial"/>
          <w:bCs/>
          <w:lang w:val="fr-FR"/>
        </w:rPr>
        <w:t>ce propriétaire</w:t>
      </w:r>
      <w:r w:rsidRPr="00F75B82">
        <w:rPr>
          <w:rFonts w:ascii="Arial" w:hAnsi="Arial" w:cs="Arial"/>
          <w:bCs/>
          <w:lang w:val="fr-FR"/>
        </w:rPr>
        <w:t xml:space="preserve"> demande une indexation du montant dû</w:t>
      </w:r>
      <w:r w:rsidR="009C5F5F">
        <w:rPr>
          <w:rFonts w:ascii="Arial" w:hAnsi="Arial" w:cs="Arial"/>
          <w:bCs/>
          <w:lang w:val="fr-FR"/>
        </w:rPr>
        <w:t>.</w:t>
      </w:r>
    </w:p>
    <w:p w:rsidR="00F75B82" w:rsidRPr="009C5F5F" w:rsidRDefault="00F75B82" w:rsidP="009C5F5F">
      <w:pPr>
        <w:pStyle w:val="Listenabsatz"/>
        <w:ind w:left="720"/>
        <w:jc w:val="both"/>
        <w:rPr>
          <w:rFonts w:ascii="Arial" w:hAnsi="Arial" w:cs="Arial"/>
          <w:lang w:val="fr-FR"/>
        </w:rPr>
      </w:pPr>
      <w:r w:rsidRPr="00F75B82">
        <w:rPr>
          <w:rFonts w:ascii="Arial" w:hAnsi="Arial" w:cs="Arial"/>
          <w:lang w:val="fr-FR"/>
        </w:rPr>
        <w:t xml:space="preserve">Sachant que les indemnités non payées jusqu’à ce jour pour la conduite entre </w:t>
      </w:r>
      <w:proofErr w:type="spellStart"/>
      <w:r w:rsidRPr="00F75B82">
        <w:rPr>
          <w:rFonts w:ascii="Arial" w:hAnsi="Arial" w:cs="Arial"/>
          <w:lang w:val="fr-FR"/>
        </w:rPr>
        <w:t>Schankengraecht</w:t>
      </w:r>
      <w:proofErr w:type="spellEnd"/>
      <w:r w:rsidRPr="00F75B82">
        <w:rPr>
          <w:rFonts w:ascii="Arial" w:hAnsi="Arial" w:cs="Arial"/>
          <w:lang w:val="fr-FR"/>
        </w:rPr>
        <w:t xml:space="preserve"> et </w:t>
      </w:r>
      <w:proofErr w:type="spellStart"/>
      <w:r w:rsidRPr="00F75B82">
        <w:rPr>
          <w:rFonts w:ascii="Arial" w:hAnsi="Arial" w:cs="Arial"/>
          <w:lang w:val="fr-FR"/>
        </w:rPr>
        <w:t>Junglinster</w:t>
      </w:r>
      <w:proofErr w:type="spellEnd"/>
      <w:r w:rsidRPr="00F75B82">
        <w:rPr>
          <w:rFonts w:ascii="Arial" w:hAnsi="Arial" w:cs="Arial"/>
          <w:lang w:val="fr-FR"/>
        </w:rPr>
        <w:t xml:space="preserve"> s’élèvent à un montant total de 56.420€ à l’indice de consomma</w:t>
      </w:r>
      <w:r w:rsidR="009C5F5F">
        <w:rPr>
          <w:rFonts w:ascii="Arial" w:hAnsi="Arial" w:cs="Arial"/>
          <w:lang w:val="fr-FR"/>
        </w:rPr>
        <w:t>tion de 2003, soit 0,8€ par m</w:t>
      </w:r>
      <w:r w:rsidR="009C5F5F" w:rsidRPr="00C44700">
        <w:rPr>
          <w:rFonts w:ascii="Arial" w:hAnsi="Arial" w:cs="Arial"/>
          <w:vertAlign w:val="superscript"/>
          <w:lang w:val="fr-FR"/>
        </w:rPr>
        <w:t>2</w:t>
      </w:r>
      <w:r w:rsidR="009C5F5F">
        <w:rPr>
          <w:rFonts w:ascii="Arial" w:hAnsi="Arial" w:cs="Arial"/>
          <w:lang w:val="fr-FR"/>
        </w:rPr>
        <w:t>.</w:t>
      </w:r>
    </w:p>
    <w:p w:rsidR="00F75B82" w:rsidRPr="009C5F5F" w:rsidRDefault="009C5F5F" w:rsidP="009C5F5F">
      <w:pPr>
        <w:pStyle w:val="Listenabsatz"/>
        <w:ind w:left="720"/>
        <w:jc w:val="both"/>
        <w:rPr>
          <w:rFonts w:ascii="Arial" w:hAnsi="Arial" w:cs="Arial"/>
          <w:lang w:val="fr-FR"/>
        </w:rPr>
      </w:pPr>
      <w:r w:rsidRPr="009C5F5F">
        <w:rPr>
          <w:rFonts w:ascii="Arial" w:hAnsi="Arial" w:cs="Arial"/>
          <w:lang w:val="fr-FR"/>
        </w:rPr>
        <w:t>De cette manière, le comité décide d</w:t>
      </w:r>
      <w:r w:rsidR="00F75B82" w:rsidRPr="009C5F5F">
        <w:rPr>
          <w:rFonts w:ascii="Arial" w:hAnsi="Arial" w:cs="Arial"/>
          <w:lang w:val="fr-FR"/>
        </w:rPr>
        <w:t>’indexer les indemnités non payées jusqu’en 2022 ainsi que les servitudes futures à 1,4€/m</w:t>
      </w:r>
      <w:r w:rsidR="00F75B82" w:rsidRPr="009C5F5F">
        <w:rPr>
          <w:rFonts w:ascii="Arial" w:hAnsi="Arial" w:cs="Arial"/>
          <w:vertAlign w:val="superscript"/>
          <w:lang w:val="fr-FR"/>
        </w:rPr>
        <w:t>2</w:t>
      </w:r>
      <w:r w:rsidR="00F75B82" w:rsidRPr="009C5F5F">
        <w:rPr>
          <w:rFonts w:ascii="Arial" w:hAnsi="Arial" w:cs="Arial"/>
          <w:lang w:val="fr-FR"/>
        </w:rPr>
        <w:t xml:space="preserve"> pour toutes les servitudes de passage pour les prochains projets du SEBES.</w:t>
      </w:r>
    </w:p>
    <w:p w:rsidR="00F75B82" w:rsidRPr="009C5F5F" w:rsidRDefault="00F75B82" w:rsidP="009C5F5F">
      <w:pPr>
        <w:pStyle w:val="Listenabsatz"/>
        <w:numPr>
          <w:ilvl w:val="0"/>
          <w:numId w:val="28"/>
        </w:numPr>
        <w:jc w:val="both"/>
        <w:rPr>
          <w:rFonts w:cstheme="minorHAnsi"/>
          <w:b/>
          <w:bCs/>
          <w:iCs/>
          <w:lang w:val="fr-LU"/>
        </w:rPr>
      </w:pPr>
      <w:r w:rsidRPr="009C5F5F">
        <w:rPr>
          <w:rFonts w:cstheme="minorHAnsi"/>
          <w:b/>
          <w:bCs/>
          <w:iCs/>
          <w:lang w:val="fr-LU"/>
        </w:rPr>
        <w:t>Affaires du personnel : Création de poste</w:t>
      </w:r>
    </w:p>
    <w:p w:rsidR="00960941" w:rsidRPr="009C5F5F" w:rsidRDefault="009C5F5F" w:rsidP="009C5F5F">
      <w:pPr>
        <w:pStyle w:val="Listenabsatz"/>
        <w:ind w:left="851"/>
        <w:jc w:val="both"/>
        <w:rPr>
          <w:rFonts w:ascii="Arial" w:hAnsi="Arial" w:cs="Arial"/>
          <w:color w:val="FF0000"/>
          <w:lang w:val="fr-FR"/>
        </w:rPr>
      </w:pPr>
      <w:r>
        <w:rPr>
          <w:rFonts w:ascii="Arial" w:hAnsi="Arial" w:cs="Arial"/>
          <w:bCs/>
          <w:iCs/>
          <w:lang w:val="fr-LU"/>
        </w:rPr>
        <w:t>Le comité décide de créer un poste</w:t>
      </w:r>
      <w:r w:rsidRPr="009C5F5F">
        <w:rPr>
          <w:rFonts w:ascii="Arial" w:hAnsi="Arial" w:cs="Arial"/>
          <w:b/>
          <w:bCs/>
          <w:iCs/>
          <w:lang w:val="fr-FR"/>
        </w:rPr>
        <w:t xml:space="preserve"> </w:t>
      </w:r>
      <w:r w:rsidRPr="009C5F5F">
        <w:rPr>
          <w:rFonts w:ascii="Arial" w:hAnsi="Arial" w:cs="Arial"/>
          <w:bCs/>
          <w:iCs/>
          <w:lang w:val="fr-FR"/>
        </w:rPr>
        <w:t>d’employé communal pour le service Laboratoire au groupe d’indemnité B1, sous-groupe technique</w:t>
      </w:r>
      <w:r>
        <w:rPr>
          <w:rFonts w:ascii="Arial" w:hAnsi="Arial" w:cs="Arial"/>
          <w:bCs/>
          <w:iCs/>
          <w:lang w:val="fr-FR"/>
        </w:rPr>
        <w:t xml:space="preserve"> en vue du remplacement d‘un départ en retraite.</w:t>
      </w:r>
    </w:p>
    <w:p w:rsidR="00960941" w:rsidRPr="00475DA9" w:rsidRDefault="00960941" w:rsidP="00960941">
      <w:pPr>
        <w:ind w:left="360"/>
        <w:contextualSpacing/>
        <w:jc w:val="both"/>
        <w:rPr>
          <w:b/>
          <w:lang w:val="fr-LU"/>
        </w:rPr>
      </w:pPr>
    </w:p>
    <w:p w:rsidR="00960941" w:rsidRPr="00475DA9" w:rsidRDefault="00960941" w:rsidP="00960941">
      <w:pPr>
        <w:jc w:val="both"/>
        <w:rPr>
          <w:b/>
          <w:sz w:val="22"/>
          <w:u w:val="single"/>
          <w:lang w:val="fr-FR"/>
        </w:rPr>
      </w:pPr>
      <w:r w:rsidRPr="00475DA9">
        <w:rPr>
          <w:b/>
          <w:sz w:val="22"/>
          <w:u w:val="single"/>
          <w:lang w:val="fr-FR"/>
        </w:rPr>
        <w:t xml:space="preserve">Séance </w:t>
      </w:r>
      <w:r w:rsidR="005E6EC4">
        <w:rPr>
          <w:b/>
          <w:sz w:val="22"/>
          <w:u w:val="single"/>
          <w:lang w:val="fr-FR"/>
        </w:rPr>
        <w:t xml:space="preserve">à </w:t>
      </w:r>
      <w:r w:rsidRPr="00475DA9">
        <w:rPr>
          <w:b/>
          <w:sz w:val="22"/>
          <w:u w:val="single"/>
          <w:lang w:val="fr-FR"/>
        </w:rPr>
        <w:t xml:space="preserve">huis clos : </w:t>
      </w:r>
    </w:p>
    <w:p w:rsidR="00F75B82" w:rsidRPr="00F75B82" w:rsidRDefault="009C5F5F" w:rsidP="00F75B82">
      <w:pPr>
        <w:jc w:val="both"/>
        <w:rPr>
          <w:rFonts w:ascii="Arial" w:hAnsi="Arial" w:cs="Arial"/>
          <w:lang w:val="fr-FR" w:eastAsia="lb-LU"/>
        </w:rPr>
      </w:pPr>
      <w:r>
        <w:rPr>
          <w:rFonts w:ascii="Arial" w:hAnsi="Arial" w:cs="Arial"/>
          <w:b/>
          <w:i/>
          <w:lang w:val="fr-FR" w:eastAsia="lb-LU"/>
        </w:rPr>
        <w:t xml:space="preserve">Personnel : </w:t>
      </w:r>
      <w:r w:rsidR="00F75B82" w:rsidRPr="00F75B82">
        <w:rPr>
          <w:rFonts w:ascii="Arial" w:hAnsi="Arial" w:cs="Arial"/>
          <w:b/>
          <w:i/>
          <w:lang w:val="fr-FR" w:eastAsia="lb-LU"/>
        </w:rPr>
        <w:t>engagement d’un employé communal, groupe d’indemnité B1 au laboratoire</w:t>
      </w:r>
    </w:p>
    <w:p w:rsidR="00960941" w:rsidRPr="00475DA9" w:rsidRDefault="00960941" w:rsidP="00960941">
      <w:pPr>
        <w:jc w:val="both"/>
        <w:rPr>
          <w:lang w:val="fr-FR"/>
        </w:rPr>
      </w:pPr>
      <w:r w:rsidRPr="00475DA9">
        <w:rPr>
          <w:lang w:val="fr-FR"/>
        </w:rPr>
        <w:t xml:space="preserve">Le </w:t>
      </w:r>
      <w:r>
        <w:rPr>
          <w:lang w:val="fr-FR"/>
        </w:rPr>
        <w:t>C</w:t>
      </w:r>
      <w:r w:rsidRPr="00475DA9">
        <w:rPr>
          <w:lang w:val="fr-FR"/>
        </w:rPr>
        <w:t xml:space="preserve">omité nomme une personne comme fonctionnaire communal au service </w:t>
      </w:r>
      <w:r>
        <w:rPr>
          <w:lang w:val="fr-FR"/>
        </w:rPr>
        <w:t>réseaux et ouvrages</w:t>
      </w:r>
      <w:r w:rsidRPr="00475DA9">
        <w:rPr>
          <w:lang w:val="fr-FR"/>
        </w:rPr>
        <w:t xml:space="preserve"> classement au groupe traitement A1, sous-groupe scientifique et technique avec effet au 1</w:t>
      </w:r>
      <w:r w:rsidRPr="0022610C">
        <w:rPr>
          <w:vertAlign w:val="superscript"/>
          <w:lang w:val="fr-FR"/>
        </w:rPr>
        <w:t>ier</w:t>
      </w:r>
      <w:r w:rsidRPr="00475DA9">
        <w:rPr>
          <w:lang w:val="fr-FR"/>
        </w:rPr>
        <w:t xml:space="preserve"> </w:t>
      </w:r>
      <w:r w:rsidR="00F75B82">
        <w:rPr>
          <w:lang w:val="fr-FR"/>
        </w:rPr>
        <w:t>mars</w:t>
      </w:r>
      <w:r>
        <w:rPr>
          <w:lang w:val="fr-FR"/>
        </w:rPr>
        <w:t xml:space="preserve"> 2022</w:t>
      </w:r>
      <w:r w:rsidRPr="00475DA9">
        <w:rPr>
          <w:lang w:val="fr-FR"/>
        </w:rPr>
        <w:t>.</w:t>
      </w:r>
    </w:p>
    <w:p w:rsidR="00F75B82" w:rsidRPr="00F75B82" w:rsidRDefault="00F75B82" w:rsidP="00F75B82">
      <w:pPr>
        <w:jc w:val="both"/>
        <w:rPr>
          <w:rFonts w:ascii="Arial" w:hAnsi="Arial" w:cs="Arial"/>
          <w:lang w:val="fr-FR" w:eastAsia="lb-LU"/>
        </w:rPr>
      </w:pPr>
      <w:r w:rsidRPr="00F75B82">
        <w:rPr>
          <w:rFonts w:ascii="Arial" w:hAnsi="Arial" w:cs="Arial"/>
          <w:b/>
          <w:i/>
          <w:lang w:val="fr-FR" w:eastAsia="lb-LU"/>
        </w:rPr>
        <w:t>Personnel : engagement d’un employé communal, groupe de traitement B1 à la réception</w:t>
      </w:r>
    </w:p>
    <w:p w:rsidR="009C5F5F" w:rsidRPr="00475DA9" w:rsidRDefault="009C5F5F" w:rsidP="009C5F5F">
      <w:pPr>
        <w:jc w:val="both"/>
        <w:rPr>
          <w:lang w:val="fr-FR"/>
        </w:rPr>
      </w:pPr>
      <w:r w:rsidRPr="00475DA9">
        <w:rPr>
          <w:lang w:val="fr-FR"/>
        </w:rPr>
        <w:t xml:space="preserve">Le </w:t>
      </w:r>
      <w:r>
        <w:rPr>
          <w:lang w:val="fr-FR"/>
        </w:rPr>
        <w:t>C</w:t>
      </w:r>
      <w:r w:rsidRPr="00475DA9">
        <w:rPr>
          <w:lang w:val="fr-FR"/>
        </w:rPr>
        <w:t xml:space="preserve">omité nomme une personne comme </w:t>
      </w:r>
      <w:r>
        <w:rPr>
          <w:lang w:val="fr-FR"/>
        </w:rPr>
        <w:t xml:space="preserve">employé communal pour la réception avec une décision de </w:t>
      </w:r>
      <w:r w:rsidRPr="00475DA9">
        <w:rPr>
          <w:lang w:val="fr-FR"/>
        </w:rPr>
        <w:t>c</w:t>
      </w:r>
      <w:r>
        <w:rPr>
          <w:lang w:val="fr-FR"/>
        </w:rPr>
        <w:t>lassement au groupe traitement B</w:t>
      </w:r>
      <w:r w:rsidRPr="00475DA9">
        <w:rPr>
          <w:lang w:val="fr-FR"/>
        </w:rPr>
        <w:t>1, sous-groupe scientifique et technique avec effet au 1</w:t>
      </w:r>
      <w:r w:rsidRPr="0022610C">
        <w:rPr>
          <w:vertAlign w:val="superscript"/>
          <w:lang w:val="fr-FR"/>
        </w:rPr>
        <w:t>ier</w:t>
      </w:r>
      <w:r w:rsidRPr="00475DA9">
        <w:rPr>
          <w:lang w:val="fr-FR"/>
        </w:rPr>
        <w:t xml:space="preserve"> </w:t>
      </w:r>
      <w:r>
        <w:rPr>
          <w:lang w:val="fr-FR"/>
        </w:rPr>
        <w:t>mai 2022</w:t>
      </w:r>
      <w:r w:rsidRPr="00475DA9">
        <w:rPr>
          <w:lang w:val="fr-FR"/>
        </w:rPr>
        <w:t>.</w:t>
      </w:r>
    </w:p>
    <w:p w:rsidR="00F75B82" w:rsidRPr="00F75B82" w:rsidRDefault="00F75B82" w:rsidP="00F75B82">
      <w:pPr>
        <w:jc w:val="both"/>
        <w:rPr>
          <w:rFonts w:ascii="Arial" w:hAnsi="Arial" w:cs="Arial"/>
          <w:lang w:val="fr-FR" w:eastAsia="lb-LU"/>
        </w:rPr>
      </w:pPr>
      <w:r w:rsidRPr="00F75B82">
        <w:rPr>
          <w:rFonts w:ascii="Arial" w:hAnsi="Arial" w:cs="Arial"/>
          <w:b/>
          <w:i/>
          <w:lang w:val="fr-FR" w:eastAsia="lb-LU"/>
        </w:rPr>
        <w:lastRenderedPageBreak/>
        <w:t>Personnel : engagement d’un employé communal, groupe d’indemnité C1 à la réception</w:t>
      </w:r>
    </w:p>
    <w:p w:rsidR="009C5F5F" w:rsidRPr="00475DA9" w:rsidRDefault="009C5F5F" w:rsidP="009C5F5F">
      <w:pPr>
        <w:jc w:val="both"/>
        <w:rPr>
          <w:lang w:val="fr-FR"/>
        </w:rPr>
      </w:pPr>
      <w:r w:rsidRPr="00475DA9">
        <w:rPr>
          <w:lang w:val="fr-FR"/>
        </w:rPr>
        <w:t xml:space="preserve">Le </w:t>
      </w:r>
      <w:r>
        <w:rPr>
          <w:lang w:val="fr-FR"/>
        </w:rPr>
        <w:t>C</w:t>
      </w:r>
      <w:r w:rsidRPr="00475DA9">
        <w:rPr>
          <w:lang w:val="fr-FR"/>
        </w:rPr>
        <w:t xml:space="preserve">omité nomme une personne comme </w:t>
      </w:r>
      <w:r>
        <w:rPr>
          <w:lang w:val="fr-FR"/>
        </w:rPr>
        <w:t xml:space="preserve">employé communal pour la réception avec une décision de </w:t>
      </w:r>
      <w:r w:rsidRPr="00475DA9">
        <w:rPr>
          <w:lang w:val="fr-FR"/>
        </w:rPr>
        <w:t>c</w:t>
      </w:r>
      <w:r>
        <w:rPr>
          <w:lang w:val="fr-FR"/>
        </w:rPr>
        <w:t>lassement au groupe traitement C</w:t>
      </w:r>
      <w:r w:rsidRPr="00475DA9">
        <w:rPr>
          <w:lang w:val="fr-FR"/>
        </w:rPr>
        <w:t>1, sous-groupe scientifique et technique avec effet au 1</w:t>
      </w:r>
      <w:r w:rsidRPr="0022610C">
        <w:rPr>
          <w:vertAlign w:val="superscript"/>
          <w:lang w:val="fr-FR"/>
        </w:rPr>
        <w:t>ier</w:t>
      </w:r>
      <w:r w:rsidRPr="00475DA9">
        <w:rPr>
          <w:lang w:val="fr-FR"/>
        </w:rPr>
        <w:t xml:space="preserve"> </w:t>
      </w:r>
      <w:r>
        <w:rPr>
          <w:lang w:val="fr-FR"/>
        </w:rPr>
        <w:t>mai 2022</w:t>
      </w:r>
      <w:r w:rsidRPr="00475DA9">
        <w:rPr>
          <w:lang w:val="fr-FR"/>
        </w:rPr>
        <w:t>.</w:t>
      </w:r>
    </w:p>
    <w:p w:rsidR="00960941" w:rsidRPr="00D8782B" w:rsidRDefault="00960941" w:rsidP="00960941">
      <w:pPr>
        <w:pStyle w:val="Listenabsatz"/>
        <w:pBdr>
          <w:bottom w:val="single" w:sz="4" w:space="1" w:color="auto"/>
        </w:pBdr>
        <w:ind w:left="1065"/>
        <w:contextualSpacing/>
        <w:jc w:val="both"/>
        <w:rPr>
          <w:lang w:val="fr-LU"/>
        </w:rPr>
      </w:pPr>
    </w:p>
    <w:sectPr w:rsidR="00960941" w:rsidRPr="00D8782B" w:rsidSect="00073AE4">
      <w:headerReference w:type="default" r:id="rId8"/>
      <w:footerReference w:type="default" r:id="rId9"/>
      <w:headerReference w:type="first" r:id="rId10"/>
      <w:pgSz w:w="11906" w:h="16838" w:code="9"/>
      <w:pgMar w:top="2835" w:right="851" w:bottom="851" w:left="1588" w:header="737"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09EC" w:rsidRDefault="009009EC">
      <w:r>
        <w:separator/>
      </w:r>
    </w:p>
  </w:endnote>
  <w:endnote w:type="continuationSeparator" w:id="0">
    <w:p w:rsidR="009009EC" w:rsidRDefault="00900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0A72" w:rsidRPr="00DB3435" w:rsidRDefault="007F49D3" w:rsidP="001C0A3B">
    <w:pPr>
      <w:pStyle w:val="00Basdepage"/>
      <w:rPr>
        <w:sz w:val="18"/>
        <w:szCs w:val="18"/>
      </w:rPr>
    </w:pPr>
    <w:r w:rsidRPr="00DB3435">
      <w:rPr>
        <w:sz w:val="18"/>
        <w:szCs w:val="18"/>
      </w:rPr>
      <w:t>Dokumenttitel</w:t>
    </w:r>
    <w:r w:rsidR="00B77EC6" w:rsidRPr="00DB3435">
      <w:rPr>
        <w:rStyle w:val="Platzhaltertext"/>
        <w:sz w:val="18"/>
        <w:szCs w:val="18"/>
      </w:rPr>
      <w:fldChar w:fldCharType="begin"/>
    </w:r>
    <w:r w:rsidR="00B77EC6" w:rsidRPr="00DB3435">
      <w:rPr>
        <w:rStyle w:val="Platzhaltertext"/>
        <w:sz w:val="18"/>
        <w:szCs w:val="18"/>
      </w:rPr>
      <w:instrText xml:space="preserve"> TITLE   \* MERGEFORMAT </w:instrText>
    </w:r>
    <w:r w:rsidR="00B77EC6" w:rsidRPr="00DB3435">
      <w:rPr>
        <w:rStyle w:val="Platzhaltertext"/>
        <w:sz w:val="18"/>
        <w:szCs w:val="18"/>
      </w:rPr>
      <w:fldChar w:fldCharType="end"/>
    </w:r>
    <w:r w:rsidR="00C7220C" w:rsidRPr="00DB3435">
      <w:rPr>
        <w:sz w:val="18"/>
        <w:szCs w:val="18"/>
      </w:rPr>
      <w:tab/>
    </w:r>
    <w:r w:rsidR="00D84D9A" w:rsidRPr="00DB3435">
      <w:rPr>
        <w:sz w:val="18"/>
        <w:szCs w:val="18"/>
      </w:rPr>
      <w:tab/>
    </w:r>
    <w:r w:rsidR="00B10A72" w:rsidRPr="00DB3435">
      <w:rPr>
        <w:sz w:val="18"/>
        <w:szCs w:val="18"/>
      </w:rPr>
      <w:fldChar w:fldCharType="begin"/>
    </w:r>
    <w:r w:rsidR="00B10A72" w:rsidRPr="00DB3435">
      <w:rPr>
        <w:sz w:val="18"/>
        <w:szCs w:val="18"/>
        <w:lang w:val="fr-FR"/>
      </w:rPr>
      <w:instrText>PAGE   \* MERGEFORMAT</w:instrText>
    </w:r>
    <w:r w:rsidR="00B10A72" w:rsidRPr="00DB3435">
      <w:rPr>
        <w:sz w:val="18"/>
        <w:szCs w:val="18"/>
      </w:rPr>
      <w:fldChar w:fldCharType="separate"/>
    </w:r>
    <w:r w:rsidR="00FF69CB">
      <w:rPr>
        <w:noProof/>
        <w:sz w:val="18"/>
        <w:szCs w:val="18"/>
        <w:lang w:val="fr-FR"/>
      </w:rPr>
      <w:t>3</w:t>
    </w:r>
    <w:r w:rsidR="00B10A72" w:rsidRPr="00DB3435">
      <w:rPr>
        <w:sz w:val="18"/>
        <w:szCs w:val="18"/>
      </w:rPr>
      <w:fldChar w:fldCharType="end"/>
    </w:r>
  </w:p>
  <w:p w:rsidR="004749A7" w:rsidRPr="00DB3435" w:rsidRDefault="004749A7">
    <w:pPr>
      <w:rPr>
        <w:rFonts w:ascii="Arial" w:hAnsi="Arial" w:cs="Arial"/>
        <w:sz w:val="18"/>
        <w:szCs w:val="18"/>
      </w:rPr>
    </w:pPr>
  </w:p>
  <w:p w:rsidR="004749A7" w:rsidRPr="00DB3435" w:rsidRDefault="004749A7">
    <w:pPr>
      <w:rPr>
        <w:rFonts w:ascii="Arial" w:hAnsi="Arial" w:cs="Arial"/>
        <w:sz w:val="18"/>
        <w:szCs w:val="18"/>
      </w:rPr>
    </w:pPr>
  </w:p>
  <w:p w:rsidR="004749A7" w:rsidRPr="00DB3435" w:rsidRDefault="004749A7">
    <w:pPr>
      <w:rPr>
        <w:rFonts w:ascii="Arial" w:hAnsi="Arial" w:cs="Arial"/>
        <w:sz w:val="18"/>
        <w:szCs w:val="18"/>
      </w:rPr>
    </w:pPr>
  </w:p>
  <w:p w:rsidR="004749A7" w:rsidRPr="00DB3435" w:rsidRDefault="004749A7">
    <w:pPr>
      <w:rPr>
        <w:rFonts w:ascii="Arial" w:hAnsi="Arial" w:cs="Arial"/>
        <w:sz w:val="18"/>
        <w:szCs w:val="18"/>
      </w:rPr>
    </w:pPr>
  </w:p>
  <w:p w:rsidR="004749A7" w:rsidRPr="00DB3435" w:rsidRDefault="004749A7">
    <w:pP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09EC" w:rsidRDefault="009009EC">
      <w:r>
        <w:separator/>
      </w:r>
    </w:p>
  </w:footnote>
  <w:footnote w:type="continuationSeparator" w:id="0">
    <w:p w:rsidR="009009EC" w:rsidRDefault="009009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2221" w:rsidRPr="004F2C6F" w:rsidRDefault="00C639D0">
    <w:pPr>
      <w:rPr>
        <w:rFonts w:ascii="Arial" w:hAnsi="Arial" w:cs="Arial"/>
        <w:sz w:val="18"/>
        <w:szCs w:val="18"/>
      </w:rPr>
    </w:pPr>
    <w:r w:rsidRPr="004F2C6F">
      <w:rPr>
        <w:rFonts w:ascii="Arial" w:hAnsi="Arial" w:cs="Arial"/>
        <w:noProof/>
        <w:sz w:val="18"/>
        <w:szCs w:val="18"/>
        <w:lang w:val="en-US"/>
      </w:rPr>
      <w:drawing>
        <wp:anchor distT="0" distB="0" distL="114300" distR="114300" simplePos="0" relativeHeight="251657216" behindDoc="1" locked="0" layoutInCell="1" allowOverlap="1">
          <wp:simplePos x="0" y="0"/>
          <wp:positionH relativeFrom="column">
            <wp:posOffset>-800100</wp:posOffset>
          </wp:positionH>
          <wp:positionV relativeFrom="paragraph">
            <wp:posOffset>259715</wp:posOffset>
          </wp:positionV>
          <wp:extent cx="2251710" cy="2934335"/>
          <wp:effectExtent l="0" t="0" r="0" b="0"/>
          <wp:wrapNone/>
          <wp:docPr id="10" name="Bild 10" descr="SU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UI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1710" cy="29343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0A72" w:rsidRPr="00DB3435" w:rsidRDefault="00C639D0">
    <w:pPr>
      <w:rPr>
        <w:rFonts w:ascii="Arial" w:hAnsi="Arial" w:cs="Arial"/>
      </w:rPr>
    </w:pPr>
    <w:r>
      <w:rPr>
        <w:noProof/>
        <w:lang w:val="en-US"/>
      </w:rPr>
      <w:drawing>
        <wp:anchor distT="0" distB="0" distL="114300" distR="114300" simplePos="0" relativeHeight="251658240" behindDoc="1" locked="0" layoutInCell="1" allowOverlap="1">
          <wp:simplePos x="0" y="0"/>
          <wp:positionH relativeFrom="column">
            <wp:posOffset>-809625</wp:posOffset>
          </wp:positionH>
          <wp:positionV relativeFrom="paragraph">
            <wp:posOffset>290830</wp:posOffset>
          </wp:positionV>
          <wp:extent cx="6322060" cy="9617075"/>
          <wp:effectExtent l="0" t="0" r="0" b="0"/>
          <wp:wrapNone/>
          <wp:docPr id="13" name="Bild 13" descr="NOTE DE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NOTE DE SERVI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22060" cy="96170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A5358"/>
    <w:multiLevelType w:val="hybridMultilevel"/>
    <w:tmpl w:val="36BA0A2C"/>
    <w:lvl w:ilvl="0" w:tplc="E2E28F48">
      <w:start w:val="1"/>
      <w:numFmt w:val="lowerLetter"/>
      <w:lvlText w:val="%1."/>
      <w:lvlJc w:val="left"/>
      <w:pPr>
        <w:ind w:left="1440" w:hanging="360"/>
      </w:pPr>
      <w:rPr>
        <w:rFonts w:hint="default"/>
      </w:rPr>
    </w:lvl>
    <w:lvl w:ilvl="1" w:tplc="140C0019" w:tentative="1">
      <w:start w:val="1"/>
      <w:numFmt w:val="lowerLetter"/>
      <w:lvlText w:val="%2."/>
      <w:lvlJc w:val="left"/>
      <w:pPr>
        <w:ind w:left="2160" w:hanging="360"/>
      </w:pPr>
    </w:lvl>
    <w:lvl w:ilvl="2" w:tplc="140C001B" w:tentative="1">
      <w:start w:val="1"/>
      <w:numFmt w:val="lowerRoman"/>
      <w:lvlText w:val="%3."/>
      <w:lvlJc w:val="right"/>
      <w:pPr>
        <w:ind w:left="2880" w:hanging="180"/>
      </w:pPr>
    </w:lvl>
    <w:lvl w:ilvl="3" w:tplc="140C000F" w:tentative="1">
      <w:start w:val="1"/>
      <w:numFmt w:val="decimal"/>
      <w:lvlText w:val="%4."/>
      <w:lvlJc w:val="left"/>
      <w:pPr>
        <w:ind w:left="3600" w:hanging="360"/>
      </w:pPr>
    </w:lvl>
    <w:lvl w:ilvl="4" w:tplc="140C0019" w:tentative="1">
      <w:start w:val="1"/>
      <w:numFmt w:val="lowerLetter"/>
      <w:lvlText w:val="%5."/>
      <w:lvlJc w:val="left"/>
      <w:pPr>
        <w:ind w:left="4320" w:hanging="360"/>
      </w:pPr>
    </w:lvl>
    <w:lvl w:ilvl="5" w:tplc="140C001B" w:tentative="1">
      <w:start w:val="1"/>
      <w:numFmt w:val="lowerRoman"/>
      <w:lvlText w:val="%6."/>
      <w:lvlJc w:val="right"/>
      <w:pPr>
        <w:ind w:left="5040" w:hanging="180"/>
      </w:pPr>
    </w:lvl>
    <w:lvl w:ilvl="6" w:tplc="140C000F" w:tentative="1">
      <w:start w:val="1"/>
      <w:numFmt w:val="decimal"/>
      <w:lvlText w:val="%7."/>
      <w:lvlJc w:val="left"/>
      <w:pPr>
        <w:ind w:left="5760" w:hanging="360"/>
      </w:pPr>
    </w:lvl>
    <w:lvl w:ilvl="7" w:tplc="140C0019" w:tentative="1">
      <w:start w:val="1"/>
      <w:numFmt w:val="lowerLetter"/>
      <w:lvlText w:val="%8."/>
      <w:lvlJc w:val="left"/>
      <w:pPr>
        <w:ind w:left="6480" w:hanging="360"/>
      </w:pPr>
    </w:lvl>
    <w:lvl w:ilvl="8" w:tplc="140C001B" w:tentative="1">
      <w:start w:val="1"/>
      <w:numFmt w:val="lowerRoman"/>
      <w:lvlText w:val="%9."/>
      <w:lvlJc w:val="right"/>
      <w:pPr>
        <w:ind w:left="7200" w:hanging="180"/>
      </w:pPr>
    </w:lvl>
  </w:abstractNum>
  <w:abstractNum w:abstractNumId="1" w15:restartNumberingAfterBreak="0">
    <w:nsid w:val="048D357A"/>
    <w:multiLevelType w:val="hybridMultilevel"/>
    <w:tmpl w:val="97287858"/>
    <w:lvl w:ilvl="0" w:tplc="229872E0">
      <w:start w:val="1"/>
      <w:numFmt w:val="decimal"/>
      <w:lvlText w:val="%1."/>
      <w:lvlJc w:val="left"/>
      <w:pPr>
        <w:ind w:left="705" w:hanging="705"/>
      </w:pPr>
      <w:rPr>
        <w:rFonts w:hint="default"/>
      </w:rPr>
    </w:lvl>
    <w:lvl w:ilvl="1" w:tplc="04070019">
      <w:start w:val="1"/>
      <w:numFmt w:val="lowerLetter"/>
      <w:lvlText w:val="%2."/>
      <w:lvlJc w:val="left"/>
      <w:pPr>
        <w:ind w:left="1068"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04BE0ED5"/>
    <w:multiLevelType w:val="hybridMultilevel"/>
    <w:tmpl w:val="68EA3A10"/>
    <w:lvl w:ilvl="0" w:tplc="140C000F">
      <w:start w:val="1"/>
      <w:numFmt w:val="decimal"/>
      <w:lvlText w:val="%1."/>
      <w:lvlJc w:val="left"/>
      <w:pPr>
        <w:ind w:left="720" w:hanging="360"/>
      </w:pPr>
    </w:lvl>
    <w:lvl w:ilvl="1" w:tplc="046E0019">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3" w15:restartNumberingAfterBreak="0">
    <w:nsid w:val="05665B12"/>
    <w:multiLevelType w:val="hybridMultilevel"/>
    <w:tmpl w:val="94E8F690"/>
    <w:lvl w:ilvl="0" w:tplc="04070001">
      <w:start w:val="1"/>
      <w:numFmt w:val="bullet"/>
      <w:lvlText w:val=""/>
      <w:lvlJc w:val="left"/>
      <w:pPr>
        <w:tabs>
          <w:tab w:val="num" w:pos="783"/>
        </w:tabs>
        <w:ind w:left="783" w:hanging="360"/>
      </w:pPr>
      <w:rPr>
        <w:rFonts w:ascii="Symbol" w:hAnsi="Symbol" w:hint="default"/>
      </w:rPr>
    </w:lvl>
    <w:lvl w:ilvl="1" w:tplc="04070003" w:tentative="1">
      <w:start w:val="1"/>
      <w:numFmt w:val="bullet"/>
      <w:lvlText w:val="o"/>
      <w:lvlJc w:val="left"/>
      <w:pPr>
        <w:tabs>
          <w:tab w:val="num" w:pos="1503"/>
        </w:tabs>
        <w:ind w:left="1503" w:hanging="360"/>
      </w:pPr>
      <w:rPr>
        <w:rFonts w:ascii="Courier New" w:hAnsi="Courier New" w:cs="Courier New" w:hint="default"/>
      </w:rPr>
    </w:lvl>
    <w:lvl w:ilvl="2" w:tplc="04070005" w:tentative="1">
      <w:start w:val="1"/>
      <w:numFmt w:val="bullet"/>
      <w:lvlText w:val=""/>
      <w:lvlJc w:val="left"/>
      <w:pPr>
        <w:tabs>
          <w:tab w:val="num" w:pos="2223"/>
        </w:tabs>
        <w:ind w:left="2223" w:hanging="360"/>
      </w:pPr>
      <w:rPr>
        <w:rFonts w:ascii="Wingdings" w:hAnsi="Wingdings" w:hint="default"/>
      </w:rPr>
    </w:lvl>
    <w:lvl w:ilvl="3" w:tplc="04070001" w:tentative="1">
      <w:start w:val="1"/>
      <w:numFmt w:val="bullet"/>
      <w:lvlText w:val=""/>
      <w:lvlJc w:val="left"/>
      <w:pPr>
        <w:tabs>
          <w:tab w:val="num" w:pos="2943"/>
        </w:tabs>
        <w:ind w:left="2943" w:hanging="360"/>
      </w:pPr>
      <w:rPr>
        <w:rFonts w:ascii="Symbol" w:hAnsi="Symbol" w:hint="default"/>
      </w:rPr>
    </w:lvl>
    <w:lvl w:ilvl="4" w:tplc="04070003" w:tentative="1">
      <w:start w:val="1"/>
      <w:numFmt w:val="bullet"/>
      <w:lvlText w:val="o"/>
      <w:lvlJc w:val="left"/>
      <w:pPr>
        <w:tabs>
          <w:tab w:val="num" w:pos="3663"/>
        </w:tabs>
        <w:ind w:left="3663" w:hanging="360"/>
      </w:pPr>
      <w:rPr>
        <w:rFonts w:ascii="Courier New" w:hAnsi="Courier New" w:cs="Courier New" w:hint="default"/>
      </w:rPr>
    </w:lvl>
    <w:lvl w:ilvl="5" w:tplc="04070005" w:tentative="1">
      <w:start w:val="1"/>
      <w:numFmt w:val="bullet"/>
      <w:lvlText w:val=""/>
      <w:lvlJc w:val="left"/>
      <w:pPr>
        <w:tabs>
          <w:tab w:val="num" w:pos="4383"/>
        </w:tabs>
        <w:ind w:left="4383" w:hanging="360"/>
      </w:pPr>
      <w:rPr>
        <w:rFonts w:ascii="Wingdings" w:hAnsi="Wingdings" w:hint="default"/>
      </w:rPr>
    </w:lvl>
    <w:lvl w:ilvl="6" w:tplc="04070001" w:tentative="1">
      <w:start w:val="1"/>
      <w:numFmt w:val="bullet"/>
      <w:lvlText w:val=""/>
      <w:lvlJc w:val="left"/>
      <w:pPr>
        <w:tabs>
          <w:tab w:val="num" w:pos="5103"/>
        </w:tabs>
        <w:ind w:left="5103" w:hanging="360"/>
      </w:pPr>
      <w:rPr>
        <w:rFonts w:ascii="Symbol" w:hAnsi="Symbol" w:hint="default"/>
      </w:rPr>
    </w:lvl>
    <w:lvl w:ilvl="7" w:tplc="04070003" w:tentative="1">
      <w:start w:val="1"/>
      <w:numFmt w:val="bullet"/>
      <w:lvlText w:val="o"/>
      <w:lvlJc w:val="left"/>
      <w:pPr>
        <w:tabs>
          <w:tab w:val="num" w:pos="5823"/>
        </w:tabs>
        <w:ind w:left="5823" w:hanging="360"/>
      </w:pPr>
      <w:rPr>
        <w:rFonts w:ascii="Courier New" w:hAnsi="Courier New" w:cs="Courier New" w:hint="default"/>
      </w:rPr>
    </w:lvl>
    <w:lvl w:ilvl="8" w:tplc="04070005" w:tentative="1">
      <w:start w:val="1"/>
      <w:numFmt w:val="bullet"/>
      <w:lvlText w:val=""/>
      <w:lvlJc w:val="left"/>
      <w:pPr>
        <w:tabs>
          <w:tab w:val="num" w:pos="6543"/>
        </w:tabs>
        <w:ind w:left="6543" w:hanging="360"/>
      </w:pPr>
      <w:rPr>
        <w:rFonts w:ascii="Wingdings" w:hAnsi="Wingdings" w:hint="default"/>
      </w:rPr>
    </w:lvl>
  </w:abstractNum>
  <w:abstractNum w:abstractNumId="4" w15:restartNumberingAfterBreak="0">
    <w:nsid w:val="0D273607"/>
    <w:multiLevelType w:val="hybridMultilevel"/>
    <w:tmpl w:val="0472F774"/>
    <w:lvl w:ilvl="0" w:tplc="B80AE1FC">
      <w:start w:val="1"/>
      <w:numFmt w:val="lowerLetter"/>
      <w:lvlText w:val="%1."/>
      <w:lvlJc w:val="left"/>
      <w:pPr>
        <w:ind w:left="1080" w:hanging="360"/>
      </w:pPr>
      <w:rPr>
        <w:rFonts w:hint="default"/>
      </w:rPr>
    </w:lvl>
    <w:lvl w:ilvl="1" w:tplc="140C0019" w:tentative="1">
      <w:start w:val="1"/>
      <w:numFmt w:val="lowerLetter"/>
      <w:lvlText w:val="%2."/>
      <w:lvlJc w:val="left"/>
      <w:pPr>
        <w:ind w:left="1800" w:hanging="360"/>
      </w:pPr>
    </w:lvl>
    <w:lvl w:ilvl="2" w:tplc="140C001B" w:tentative="1">
      <w:start w:val="1"/>
      <w:numFmt w:val="lowerRoman"/>
      <w:lvlText w:val="%3."/>
      <w:lvlJc w:val="right"/>
      <w:pPr>
        <w:ind w:left="2520" w:hanging="180"/>
      </w:pPr>
    </w:lvl>
    <w:lvl w:ilvl="3" w:tplc="140C000F" w:tentative="1">
      <w:start w:val="1"/>
      <w:numFmt w:val="decimal"/>
      <w:lvlText w:val="%4."/>
      <w:lvlJc w:val="left"/>
      <w:pPr>
        <w:ind w:left="3240" w:hanging="360"/>
      </w:pPr>
    </w:lvl>
    <w:lvl w:ilvl="4" w:tplc="140C0019" w:tentative="1">
      <w:start w:val="1"/>
      <w:numFmt w:val="lowerLetter"/>
      <w:lvlText w:val="%5."/>
      <w:lvlJc w:val="left"/>
      <w:pPr>
        <w:ind w:left="3960" w:hanging="360"/>
      </w:pPr>
    </w:lvl>
    <w:lvl w:ilvl="5" w:tplc="140C001B" w:tentative="1">
      <w:start w:val="1"/>
      <w:numFmt w:val="lowerRoman"/>
      <w:lvlText w:val="%6."/>
      <w:lvlJc w:val="right"/>
      <w:pPr>
        <w:ind w:left="4680" w:hanging="180"/>
      </w:pPr>
    </w:lvl>
    <w:lvl w:ilvl="6" w:tplc="140C000F" w:tentative="1">
      <w:start w:val="1"/>
      <w:numFmt w:val="decimal"/>
      <w:lvlText w:val="%7."/>
      <w:lvlJc w:val="left"/>
      <w:pPr>
        <w:ind w:left="5400" w:hanging="360"/>
      </w:pPr>
    </w:lvl>
    <w:lvl w:ilvl="7" w:tplc="140C0019" w:tentative="1">
      <w:start w:val="1"/>
      <w:numFmt w:val="lowerLetter"/>
      <w:lvlText w:val="%8."/>
      <w:lvlJc w:val="left"/>
      <w:pPr>
        <w:ind w:left="6120" w:hanging="360"/>
      </w:pPr>
    </w:lvl>
    <w:lvl w:ilvl="8" w:tplc="140C001B" w:tentative="1">
      <w:start w:val="1"/>
      <w:numFmt w:val="lowerRoman"/>
      <w:lvlText w:val="%9."/>
      <w:lvlJc w:val="right"/>
      <w:pPr>
        <w:ind w:left="6840" w:hanging="180"/>
      </w:pPr>
    </w:lvl>
  </w:abstractNum>
  <w:abstractNum w:abstractNumId="5" w15:restartNumberingAfterBreak="0">
    <w:nsid w:val="1A804873"/>
    <w:multiLevelType w:val="hybridMultilevel"/>
    <w:tmpl w:val="740C8384"/>
    <w:lvl w:ilvl="0" w:tplc="B93CED04">
      <w:start w:val="1"/>
      <w:numFmt w:val="lowerLetter"/>
      <w:lvlText w:val="%1."/>
      <w:lvlJc w:val="left"/>
      <w:pPr>
        <w:ind w:left="1080" w:hanging="360"/>
      </w:pPr>
      <w:rPr>
        <w:rFonts w:hint="default"/>
      </w:rPr>
    </w:lvl>
    <w:lvl w:ilvl="1" w:tplc="140C0019">
      <w:start w:val="1"/>
      <w:numFmt w:val="lowerLetter"/>
      <w:lvlText w:val="%2."/>
      <w:lvlJc w:val="left"/>
      <w:pPr>
        <w:ind w:left="1800" w:hanging="360"/>
      </w:pPr>
    </w:lvl>
    <w:lvl w:ilvl="2" w:tplc="140C001B" w:tentative="1">
      <w:start w:val="1"/>
      <w:numFmt w:val="lowerRoman"/>
      <w:lvlText w:val="%3."/>
      <w:lvlJc w:val="right"/>
      <w:pPr>
        <w:ind w:left="2520" w:hanging="180"/>
      </w:pPr>
    </w:lvl>
    <w:lvl w:ilvl="3" w:tplc="140C000F" w:tentative="1">
      <w:start w:val="1"/>
      <w:numFmt w:val="decimal"/>
      <w:lvlText w:val="%4."/>
      <w:lvlJc w:val="left"/>
      <w:pPr>
        <w:ind w:left="3240" w:hanging="360"/>
      </w:pPr>
    </w:lvl>
    <w:lvl w:ilvl="4" w:tplc="140C0019" w:tentative="1">
      <w:start w:val="1"/>
      <w:numFmt w:val="lowerLetter"/>
      <w:lvlText w:val="%5."/>
      <w:lvlJc w:val="left"/>
      <w:pPr>
        <w:ind w:left="3960" w:hanging="360"/>
      </w:pPr>
    </w:lvl>
    <w:lvl w:ilvl="5" w:tplc="140C001B" w:tentative="1">
      <w:start w:val="1"/>
      <w:numFmt w:val="lowerRoman"/>
      <w:lvlText w:val="%6."/>
      <w:lvlJc w:val="right"/>
      <w:pPr>
        <w:ind w:left="4680" w:hanging="180"/>
      </w:pPr>
    </w:lvl>
    <w:lvl w:ilvl="6" w:tplc="140C000F" w:tentative="1">
      <w:start w:val="1"/>
      <w:numFmt w:val="decimal"/>
      <w:lvlText w:val="%7."/>
      <w:lvlJc w:val="left"/>
      <w:pPr>
        <w:ind w:left="5400" w:hanging="360"/>
      </w:pPr>
    </w:lvl>
    <w:lvl w:ilvl="7" w:tplc="140C0019" w:tentative="1">
      <w:start w:val="1"/>
      <w:numFmt w:val="lowerLetter"/>
      <w:lvlText w:val="%8."/>
      <w:lvlJc w:val="left"/>
      <w:pPr>
        <w:ind w:left="6120" w:hanging="360"/>
      </w:pPr>
    </w:lvl>
    <w:lvl w:ilvl="8" w:tplc="140C001B" w:tentative="1">
      <w:start w:val="1"/>
      <w:numFmt w:val="lowerRoman"/>
      <w:lvlText w:val="%9."/>
      <w:lvlJc w:val="right"/>
      <w:pPr>
        <w:ind w:left="6840" w:hanging="180"/>
      </w:pPr>
    </w:lvl>
  </w:abstractNum>
  <w:abstractNum w:abstractNumId="6" w15:restartNumberingAfterBreak="0">
    <w:nsid w:val="236168E2"/>
    <w:multiLevelType w:val="hybridMultilevel"/>
    <w:tmpl w:val="1BB2EA76"/>
    <w:lvl w:ilvl="0" w:tplc="140C000F">
      <w:start w:val="1"/>
      <w:numFmt w:val="decimal"/>
      <w:lvlText w:val="%1."/>
      <w:lvlJc w:val="left"/>
      <w:pPr>
        <w:ind w:left="720" w:hanging="36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7" w15:restartNumberingAfterBreak="0">
    <w:nsid w:val="295D067C"/>
    <w:multiLevelType w:val="hybridMultilevel"/>
    <w:tmpl w:val="622A7406"/>
    <w:lvl w:ilvl="0" w:tplc="942CF04E">
      <w:start w:val="1"/>
      <w:numFmt w:val="lowerLetter"/>
      <w:lvlText w:val="%1."/>
      <w:lvlJc w:val="left"/>
      <w:pPr>
        <w:ind w:left="1080" w:hanging="360"/>
      </w:pPr>
      <w:rPr>
        <w:rFonts w:hint="default"/>
      </w:rPr>
    </w:lvl>
    <w:lvl w:ilvl="1" w:tplc="140C0019" w:tentative="1">
      <w:start w:val="1"/>
      <w:numFmt w:val="lowerLetter"/>
      <w:lvlText w:val="%2."/>
      <w:lvlJc w:val="left"/>
      <w:pPr>
        <w:ind w:left="1800" w:hanging="360"/>
      </w:pPr>
    </w:lvl>
    <w:lvl w:ilvl="2" w:tplc="140C001B" w:tentative="1">
      <w:start w:val="1"/>
      <w:numFmt w:val="lowerRoman"/>
      <w:lvlText w:val="%3."/>
      <w:lvlJc w:val="right"/>
      <w:pPr>
        <w:ind w:left="2520" w:hanging="180"/>
      </w:pPr>
    </w:lvl>
    <w:lvl w:ilvl="3" w:tplc="140C000F" w:tentative="1">
      <w:start w:val="1"/>
      <w:numFmt w:val="decimal"/>
      <w:lvlText w:val="%4."/>
      <w:lvlJc w:val="left"/>
      <w:pPr>
        <w:ind w:left="3240" w:hanging="360"/>
      </w:pPr>
    </w:lvl>
    <w:lvl w:ilvl="4" w:tplc="140C0019" w:tentative="1">
      <w:start w:val="1"/>
      <w:numFmt w:val="lowerLetter"/>
      <w:lvlText w:val="%5."/>
      <w:lvlJc w:val="left"/>
      <w:pPr>
        <w:ind w:left="3960" w:hanging="360"/>
      </w:pPr>
    </w:lvl>
    <w:lvl w:ilvl="5" w:tplc="140C001B" w:tentative="1">
      <w:start w:val="1"/>
      <w:numFmt w:val="lowerRoman"/>
      <w:lvlText w:val="%6."/>
      <w:lvlJc w:val="right"/>
      <w:pPr>
        <w:ind w:left="4680" w:hanging="180"/>
      </w:pPr>
    </w:lvl>
    <w:lvl w:ilvl="6" w:tplc="140C000F" w:tentative="1">
      <w:start w:val="1"/>
      <w:numFmt w:val="decimal"/>
      <w:lvlText w:val="%7."/>
      <w:lvlJc w:val="left"/>
      <w:pPr>
        <w:ind w:left="5400" w:hanging="360"/>
      </w:pPr>
    </w:lvl>
    <w:lvl w:ilvl="7" w:tplc="140C0019" w:tentative="1">
      <w:start w:val="1"/>
      <w:numFmt w:val="lowerLetter"/>
      <w:lvlText w:val="%8."/>
      <w:lvlJc w:val="left"/>
      <w:pPr>
        <w:ind w:left="6120" w:hanging="360"/>
      </w:pPr>
    </w:lvl>
    <w:lvl w:ilvl="8" w:tplc="140C001B" w:tentative="1">
      <w:start w:val="1"/>
      <w:numFmt w:val="lowerRoman"/>
      <w:lvlText w:val="%9."/>
      <w:lvlJc w:val="right"/>
      <w:pPr>
        <w:ind w:left="6840" w:hanging="180"/>
      </w:pPr>
    </w:lvl>
  </w:abstractNum>
  <w:abstractNum w:abstractNumId="8" w15:restartNumberingAfterBreak="0">
    <w:nsid w:val="2AA36D0F"/>
    <w:multiLevelType w:val="hybridMultilevel"/>
    <w:tmpl w:val="64569B9A"/>
    <w:lvl w:ilvl="0" w:tplc="140C0017">
      <w:start w:val="1"/>
      <w:numFmt w:val="lowerLetter"/>
      <w:lvlText w:val="%1)"/>
      <w:lvlJc w:val="left"/>
      <w:pPr>
        <w:ind w:left="720" w:hanging="360"/>
      </w:pPr>
    </w:lvl>
    <w:lvl w:ilvl="1" w:tplc="140C0019">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9" w15:restartNumberingAfterBreak="0">
    <w:nsid w:val="2E1E02A6"/>
    <w:multiLevelType w:val="hybridMultilevel"/>
    <w:tmpl w:val="6382117A"/>
    <w:lvl w:ilvl="0" w:tplc="1EF288D8">
      <w:start w:val="1"/>
      <w:numFmt w:val="lowerLetter"/>
      <w:lvlText w:val="%1."/>
      <w:lvlJc w:val="left"/>
      <w:pPr>
        <w:ind w:left="1080" w:hanging="360"/>
      </w:pPr>
      <w:rPr>
        <w:rFonts w:hint="default"/>
      </w:rPr>
    </w:lvl>
    <w:lvl w:ilvl="1" w:tplc="140C0019" w:tentative="1">
      <w:start w:val="1"/>
      <w:numFmt w:val="lowerLetter"/>
      <w:lvlText w:val="%2."/>
      <w:lvlJc w:val="left"/>
      <w:pPr>
        <w:ind w:left="1800" w:hanging="360"/>
      </w:pPr>
    </w:lvl>
    <w:lvl w:ilvl="2" w:tplc="140C001B" w:tentative="1">
      <w:start w:val="1"/>
      <w:numFmt w:val="lowerRoman"/>
      <w:lvlText w:val="%3."/>
      <w:lvlJc w:val="right"/>
      <w:pPr>
        <w:ind w:left="2520" w:hanging="180"/>
      </w:pPr>
    </w:lvl>
    <w:lvl w:ilvl="3" w:tplc="140C000F" w:tentative="1">
      <w:start w:val="1"/>
      <w:numFmt w:val="decimal"/>
      <w:lvlText w:val="%4."/>
      <w:lvlJc w:val="left"/>
      <w:pPr>
        <w:ind w:left="3240" w:hanging="360"/>
      </w:pPr>
    </w:lvl>
    <w:lvl w:ilvl="4" w:tplc="140C0019" w:tentative="1">
      <w:start w:val="1"/>
      <w:numFmt w:val="lowerLetter"/>
      <w:lvlText w:val="%5."/>
      <w:lvlJc w:val="left"/>
      <w:pPr>
        <w:ind w:left="3960" w:hanging="360"/>
      </w:pPr>
    </w:lvl>
    <w:lvl w:ilvl="5" w:tplc="140C001B" w:tentative="1">
      <w:start w:val="1"/>
      <w:numFmt w:val="lowerRoman"/>
      <w:lvlText w:val="%6."/>
      <w:lvlJc w:val="right"/>
      <w:pPr>
        <w:ind w:left="4680" w:hanging="180"/>
      </w:pPr>
    </w:lvl>
    <w:lvl w:ilvl="6" w:tplc="140C000F" w:tentative="1">
      <w:start w:val="1"/>
      <w:numFmt w:val="decimal"/>
      <w:lvlText w:val="%7."/>
      <w:lvlJc w:val="left"/>
      <w:pPr>
        <w:ind w:left="5400" w:hanging="360"/>
      </w:pPr>
    </w:lvl>
    <w:lvl w:ilvl="7" w:tplc="140C0019" w:tentative="1">
      <w:start w:val="1"/>
      <w:numFmt w:val="lowerLetter"/>
      <w:lvlText w:val="%8."/>
      <w:lvlJc w:val="left"/>
      <w:pPr>
        <w:ind w:left="6120" w:hanging="360"/>
      </w:pPr>
    </w:lvl>
    <w:lvl w:ilvl="8" w:tplc="140C001B" w:tentative="1">
      <w:start w:val="1"/>
      <w:numFmt w:val="lowerRoman"/>
      <w:lvlText w:val="%9."/>
      <w:lvlJc w:val="right"/>
      <w:pPr>
        <w:ind w:left="6840" w:hanging="180"/>
      </w:pPr>
    </w:lvl>
  </w:abstractNum>
  <w:abstractNum w:abstractNumId="10" w15:restartNumberingAfterBreak="0">
    <w:nsid w:val="2EDE4182"/>
    <w:multiLevelType w:val="hybridMultilevel"/>
    <w:tmpl w:val="BF5CAB9A"/>
    <w:lvl w:ilvl="0" w:tplc="140C000F">
      <w:start w:val="1"/>
      <w:numFmt w:val="decimal"/>
      <w:lvlText w:val="%1."/>
      <w:lvlJc w:val="left"/>
      <w:pPr>
        <w:tabs>
          <w:tab w:val="num" w:pos="851"/>
        </w:tabs>
        <w:ind w:left="851" w:hanging="283"/>
      </w:pPr>
    </w:lvl>
    <w:lvl w:ilvl="1" w:tplc="040C0003">
      <w:start w:val="1"/>
      <w:numFmt w:val="bullet"/>
      <w:lvlText w:val="o"/>
      <w:lvlJc w:val="left"/>
      <w:pPr>
        <w:tabs>
          <w:tab w:val="num" w:pos="1724"/>
        </w:tabs>
        <w:ind w:left="1724" w:hanging="360"/>
      </w:pPr>
      <w:rPr>
        <w:rFonts w:ascii="Courier New" w:hAnsi="Courier New" w:cs="Courier New" w:hint="default"/>
      </w:rPr>
    </w:lvl>
    <w:lvl w:ilvl="2" w:tplc="040C0005">
      <w:start w:val="1"/>
      <w:numFmt w:val="bullet"/>
      <w:lvlText w:val=""/>
      <w:lvlJc w:val="left"/>
      <w:pPr>
        <w:tabs>
          <w:tab w:val="num" w:pos="2444"/>
        </w:tabs>
        <w:ind w:left="2444" w:hanging="360"/>
      </w:pPr>
      <w:rPr>
        <w:rFonts w:ascii="Wingdings" w:hAnsi="Wingdings" w:hint="default"/>
      </w:rPr>
    </w:lvl>
    <w:lvl w:ilvl="3" w:tplc="040C0001">
      <w:start w:val="1"/>
      <w:numFmt w:val="bullet"/>
      <w:lvlText w:val=""/>
      <w:lvlJc w:val="left"/>
      <w:pPr>
        <w:tabs>
          <w:tab w:val="num" w:pos="3164"/>
        </w:tabs>
        <w:ind w:left="3164" w:hanging="360"/>
      </w:pPr>
      <w:rPr>
        <w:rFonts w:ascii="Symbol" w:hAnsi="Symbol" w:hint="default"/>
      </w:rPr>
    </w:lvl>
    <w:lvl w:ilvl="4" w:tplc="040C0003">
      <w:start w:val="1"/>
      <w:numFmt w:val="bullet"/>
      <w:lvlText w:val="o"/>
      <w:lvlJc w:val="left"/>
      <w:pPr>
        <w:tabs>
          <w:tab w:val="num" w:pos="3884"/>
        </w:tabs>
        <w:ind w:left="3884" w:hanging="360"/>
      </w:pPr>
      <w:rPr>
        <w:rFonts w:ascii="Courier New" w:hAnsi="Courier New" w:cs="Courier New" w:hint="default"/>
      </w:rPr>
    </w:lvl>
    <w:lvl w:ilvl="5" w:tplc="040C0005">
      <w:start w:val="1"/>
      <w:numFmt w:val="bullet"/>
      <w:lvlText w:val=""/>
      <w:lvlJc w:val="left"/>
      <w:pPr>
        <w:tabs>
          <w:tab w:val="num" w:pos="4604"/>
        </w:tabs>
        <w:ind w:left="4604" w:hanging="360"/>
      </w:pPr>
      <w:rPr>
        <w:rFonts w:ascii="Wingdings" w:hAnsi="Wingdings" w:hint="default"/>
      </w:rPr>
    </w:lvl>
    <w:lvl w:ilvl="6" w:tplc="040C0001">
      <w:start w:val="1"/>
      <w:numFmt w:val="bullet"/>
      <w:lvlText w:val=""/>
      <w:lvlJc w:val="left"/>
      <w:pPr>
        <w:tabs>
          <w:tab w:val="num" w:pos="5324"/>
        </w:tabs>
        <w:ind w:left="5324" w:hanging="360"/>
      </w:pPr>
      <w:rPr>
        <w:rFonts w:ascii="Symbol" w:hAnsi="Symbol" w:hint="default"/>
      </w:rPr>
    </w:lvl>
    <w:lvl w:ilvl="7" w:tplc="040C0003">
      <w:start w:val="1"/>
      <w:numFmt w:val="bullet"/>
      <w:lvlText w:val="o"/>
      <w:lvlJc w:val="left"/>
      <w:pPr>
        <w:tabs>
          <w:tab w:val="num" w:pos="6044"/>
        </w:tabs>
        <w:ind w:left="6044" w:hanging="360"/>
      </w:pPr>
      <w:rPr>
        <w:rFonts w:ascii="Courier New" w:hAnsi="Courier New" w:cs="Courier New" w:hint="default"/>
      </w:rPr>
    </w:lvl>
    <w:lvl w:ilvl="8" w:tplc="040C0005">
      <w:start w:val="1"/>
      <w:numFmt w:val="bullet"/>
      <w:lvlText w:val=""/>
      <w:lvlJc w:val="left"/>
      <w:pPr>
        <w:tabs>
          <w:tab w:val="num" w:pos="6764"/>
        </w:tabs>
        <w:ind w:left="6764" w:hanging="360"/>
      </w:pPr>
      <w:rPr>
        <w:rFonts w:ascii="Wingdings" w:hAnsi="Wingdings" w:hint="default"/>
      </w:rPr>
    </w:lvl>
  </w:abstractNum>
  <w:abstractNum w:abstractNumId="11" w15:restartNumberingAfterBreak="0">
    <w:nsid w:val="2F1A2AB2"/>
    <w:multiLevelType w:val="hybridMultilevel"/>
    <w:tmpl w:val="51B885CE"/>
    <w:lvl w:ilvl="0" w:tplc="9A089E10">
      <w:start w:val="1"/>
      <w:numFmt w:val="decimal"/>
      <w:lvlText w:val="%1."/>
      <w:lvlJc w:val="left"/>
      <w:pPr>
        <w:ind w:left="1080" w:hanging="360"/>
      </w:pPr>
      <w:rPr>
        <w:rFonts w:hint="default"/>
      </w:rPr>
    </w:lvl>
    <w:lvl w:ilvl="1" w:tplc="140C0019">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2" w15:restartNumberingAfterBreak="0">
    <w:nsid w:val="31FE10E8"/>
    <w:multiLevelType w:val="hybridMultilevel"/>
    <w:tmpl w:val="A92439A2"/>
    <w:lvl w:ilvl="0" w:tplc="140C000F">
      <w:start w:val="1"/>
      <w:numFmt w:val="decimal"/>
      <w:lvlText w:val="%1."/>
      <w:lvlJc w:val="left"/>
      <w:pPr>
        <w:ind w:left="720" w:hanging="360"/>
      </w:pPr>
    </w:lvl>
    <w:lvl w:ilvl="1" w:tplc="140C0019">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3" w15:restartNumberingAfterBreak="0">
    <w:nsid w:val="3445767E"/>
    <w:multiLevelType w:val="hybridMultilevel"/>
    <w:tmpl w:val="3F02C3B2"/>
    <w:lvl w:ilvl="0" w:tplc="140C0019">
      <w:start w:val="1"/>
      <w:numFmt w:val="lowerLetter"/>
      <w:lvlText w:val="%1."/>
      <w:lvlJc w:val="left"/>
      <w:pPr>
        <w:ind w:left="1080" w:hanging="360"/>
      </w:pPr>
    </w:lvl>
    <w:lvl w:ilvl="1" w:tplc="140C0019" w:tentative="1">
      <w:start w:val="1"/>
      <w:numFmt w:val="lowerLetter"/>
      <w:lvlText w:val="%2."/>
      <w:lvlJc w:val="left"/>
      <w:pPr>
        <w:ind w:left="1800" w:hanging="360"/>
      </w:pPr>
    </w:lvl>
    <w:lvl w:ilvl="2" w:tplc="140C001B" w:tentative="1">
      <w:start w:val="1"/>
      <w:numFmt w:val="lowerRoman"/>
      <w:lvlText w:val="%3."/>
      <w:lvlJc w:val="right"/>
      <w:pPr>
        <w:ind w:left="2520" w:hanging="180"/>
      </w:pPr>
    </w:lvl>
    <w:lvl w:ilvl="3" w:tplc="140C000F" w:tentative="1">
      <w:start w:val="1"/>
      <w:numFmt w:val="decimal"/>
      <w:lvlText w:val="%4."/>
      <w:lvlJc w:val="left"/>
      <w:pPr>
        <w:ind w:left="3240" w:hanging="360"/>
      </w:pPr>
    </w:lvl>
    <w:lvl w:ilvl="4" w:tplc="140C0019" w:tentative="1">
      <w:start w:val="1"/>
      <w:numFmt w:val="lowerLetter"/>
      <w:lvlText w:val="%5."/>
      <w:lvlJc w:val="left"/>
      <w:pPr>
        <w:ind w:left="3960" w:hanging="360"/>
      </w:pPr>
    </w:lvl>
    <w:lvl w:ilvl="5" w:tplc="140C001B" w:tentative="1">
      <w:start w:val="1"/>
      <w:numFmt w:val="lowerRoman"/>
      <w:lvlText w:val="%6."/>
      <w:lvlJc w:val="right"/>
      <w:pPr>
        <w:ind w:left="4680" w:hanging="180"/>
      </w:pPr>
    </w:lvl>
    <w:lvl w:ilvl="6" w:tplc="140C000F" w:tentative="1">
      <w:start w:val="1"/>
      <w:numFmt w:val="decimal"/>
      <w:lvlText w:val="%7."/>
      <w:lvlJc w:val="left"/>
      <w:pPr>
        <w:ind w:left="5400" w:hanging="360"/>
      </w:pPr>
    </w:lvl>
    <w:lvl w:ilvl="7" w:tplc="140C0019" w:tentative="1">
      <w:start w:val="1"/>
      <w:numFmt w:val="lowerLetter"/>
      <w:lvlText w:val="%8."/>
      <w:lvlJc w:val="left"/>
      <w:pPr>
        <w:ind w:left="6120" w:hanging="360"/>
      </w:pPr>
    </w:lvl>
    <w:lvl w:ilvl="8" w:tplc="140C001B" w:tentative="1">
      <w:start w:val="1"/>
      <w:numFmt w:val="lowerRoman"/>
      <w:lvlText w:val="%9."/>
      <w:lvlJc w:val="right"/>
      <w:pPr>
        <w:ind w:left="6840" w:hanging="180"/>
      </w:pPr>
    </w:lvl>
  </w:abstractNum>
  <w:abstractNum w:abstractNumId="14" w15:restartNumberingAfterBreak="0">
    <w:nsid w:val="3A115CCB"/>
    <w:multiLevelType w:val="hybridMultilevel"/>
    <w:tmpl w:val="92040AAC"/>
    <w:lvl w:ilvl="0" w:tplc="A636DBE6">
      <w:start w:val="1"/>
      <w:numFmt w:val="lowerLetter"/>
      <w:lvlText w:val="%1."/>
      <w:lvlJc w:val="left"/>
      <w:pPr>
        <w:ind w:left="1854" w:hanging="360"/>
      </w:pPr>
      <w:rPr>
        <w:rFonts w:hint="default"/>
      </w:rPr>
    </w:lvl>
    <w:lvl w:ilvl="1" w:tplc="046E0019" w:tentative="1">
      <w:start w:val="1"/>
      <w:numFmt w:val="lowerLetter"/>
      <w:lvlText w:val="%2."/>
      <w:lvlJc w:val="left"/>
      <w:pPr>
        <w:ind w:left="2574" w:hanging="360"/>
      </w:pPr>
    </w:lvl>
    <w:lvl w:ilvl="2" w:tplc="046E001B" w:tentative="1">
      <w:start w:val="1"/>
      <w:numFmt w:val="lowerRoman"/>
      <w:lvlText w:val="%3."/>
      <w:lvlJc w:val="right"/>
      <w:pPr>
        <w:ind w:left="3294" w:hanging="180"/>
      </w:pPr>
    </w:lvl>
    <w:lvl w:ilvl="3" w:tplc="046E000F" w:tentative="1">
      <w:start w:val="1"/>
      <w:numFmt w:val="decimal"/>
      <w:lvlText w:val="%4."/>
      <w:lvlJc w:val="left"/>
      <w:pPr>
        <w:ind w:left="4014" w:hanging="360"/>
      </w:pPr>
    </w:lvl>
    <w:lvl w:ilvl="4" w:tplc="046E0019" w:tentative="1">
      <w:start w:val="1"/>
      <w:numFmt w:val="lowerLetter"/>
      <w:lvlText w:val="%5."/>
      <w:lvlJc w:val="left"/>
      <w:pPr>
        <w:ind w:left="4734" w:hanging="360"/>
      </w:pPr>
    </w:lvl>
    <w:lvl w:ilvl="5" w:tplc="046E001B" w:tentative="1">
      <w:start w:val="1"/>
      <w:numFmt w:val="lowerRoman"/>
      <w:lvlText w:val="%6."/>
      <w:lvlJc w:val="right"/>
      <w:pPr>
        <w:ind w:left="5454" w:hanging="180"/>
      </w:pPr>
    </w:lvl>
    <w:lvl w:ilvl="6" w:tplc="046E000F" w:tentative="1">
      <w:start w:val="1"/>
      <w:numFmt w:val="decimal"/>
      <w:lvlText w:val="%7."/>
      <w:lvlJc w:val="left"/>
      <w:pPr>
        <w:ind w:left="6174" w:hanging="360"/>
      </w:pPr>
    </w:lvl>
    <w:lvl w:ilvl="7" w:tplc="046E0019" w:tentative="1">
      <w:start w:val="1"/>
      <w:numFmt w:val="lowerLetter"/>
      <w:lvlText w:val="%8."/>
      <w:lvlJc w:val="left"/>
      <w:pPr>
        <w:ind w:left="6894" w:hanging="360"/>
      </w:pPr>
    </w:lvl>
    <w:lvl w:ilvl="8" w:tplc="046E001B" w:tentative="1">
      <w:start w:val="1"/>
      <w:numFmt w:val="lowerRoman"/>
      <w:lvlText w:val="%9."/>
      <w:lvlJc w:val="right"/>
      <w:pPr>
        <w:ind w:left="7614" w:hanging="180"/>
      </w:pPr>
    </w:lvl>
  </w:abstractNum>
  <w:abstractNum w:abstractNumId="15" w15:restartNumberingAfterBreak="0">
    <w:nsid w:val="3C490C3A"/>
    <w:multiLevelType w:val="hybridMultilevel"/>
    <w:tmpl w:val="5988383A"/>
    <w:lvl w:ilvl="0" w:tplc="140C000F">
      <w:start w:val="1"/>
      <w:numFmt w:val="decimal"/>
      <w:lvlText w:val="%1."/>
      <w:lvlJc w:val="left"/>
      <w:pPr>
        <w:ind w:left="720" w:hanging="360"/>
      </w:p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6" w15:restartNumberingAfterBreak="0">
    <w:nsid w:val="40426C09"/>
    <w:multiLevelType w:val="hybridMultilevel"/>
    <w:tmpl w:val="EE501E14"/>
    <w:lvl w:ilvl="0" w:tplc="A636DBE6">
      <w:start w:val="1"/>
      <w:numFmt w:val="lowerLetter"/>
      <w:lvlText w:val="%1."/>
      <w:lvlJc w:val="left"/>
      <w:pPr>
        <w:ind w:left="1854" w:hanging="360"/>
      </w:pPr>
      <w:rPr>
        <w:rFonts w:hint="default"/>
      </w:rPr>
    </w:lvl>
    <w:lvl w:ilvl="1" w:tplc="046E0019" w:tentative="1">
      <w:start w:val="1"/>
      <w:numFmt w:val="lowerLetter"/>
      <w:lvlText w:val="%2."/>
      <w:lvlJc w:val="left"/>
      <w:pPr>
        <w:ind w:left="2574" w:hanging="360"/>
      </w:pPr>
    </w:lvl>
    <w:lvl w:ilvl="2" w:tplc="046E001B" w:tentative="1">
      <w:start w:val="1"/>
      <w:numFmt w:val="lowerRoman"/>
      <w:lvlText w:val="%3."/>
      <w:lvlJc w:val="right"/>
      <w:pPr>
        <w:ind w:left="3294" w:hanging="180"/>
      </w:pPr>
    </w:lvl>
    <w:lvl w:ilvl="3" w:tplc="046E000F" w:tentative="1">
      <w:start w:val="1"/>
      <w:numFmt w:val="decimal"/>
      <w:lvlText w:val="%4."/>
      <w:lvlJc w:val="left"/>
      <w:pPr>
        <w:ind w:left="4014" w:hanging="360"/>
      </w:pPr>
    </w:lvl>
    <w:lvl w:ilvl="4" w:tplc="046E0019" w:tentative="1">
      <w:start w:val="1"/>
      <w:numFmt w:val="lowerLetter"/>
      <w:lvlText w:val="%5."/>
      <w:lvlJc w:val="left"/>
      <w:pPr>
        <w:ind w:left="4734" w:hanging="360"/>
      </w:pPr>
    </w:lvl>
    <w:lvl w:ilvl="5" w:tplc="046E001B" w:tentative="1">
      <w:start w:val="1"/>
      <w:numFmt w:val="lowerRoman"/>
      <w:lvlText w:val="%6."/>
      <w:lvlJc w:val="right"/>
      <w:pPr>
        <w:ind w:left="5454" w:hanging="180"/>
      </w:pPr>
    </w:lvl>
    <w:lvl w:ilvl="6" w:tplc="046E000F" w:tentative="1">
      <w:start w:val="1"/>
      <w:numFmt w:val="decimal"/>
      <w:lvlText w:val="%7."/>
      <w:lvlJc w:val="left"/>
      <w:pPr>
        <w:ind w:left="6174" w:hanging="360"/>
      </w:pPr>
    </w:lvl>
    <w:lvl w:ilvl="7" w:tplc="046E0019" w:tentative="1">
      <w:start w:val="1"/>
      <w:numFmt w:val="lowerLetter"/>
      <w:lvlText w:val="%8."/>
      <w:lvlJc w:val="left"/>
      <w:pPr>
        <w:ind w:left="6894" w:hanging="360"/>
      </w:pPr>
    </w:lvl>
    <w:lvl w:ilvl="8" w:tplc="046E001B" w:tentative="1">
      <w:start w:val="1"/>
      <w:numFmt w:val="lowerRoman"/>
      <w:lvlText w:val="%9."/>
      <w:lvlJc w:val="right"/>
      <w:pPr>
        <w:ind w:left="7614" w:hanging="180"/>
      </w:pPr>
    </w:lvl>
  </w:abstractNum>
  <w:abstractNum w:abstractNumId="17" w15:restartNumberingAfterBreak="0">
    <w:nsid w:val="40FC353A"/>
    <w:multiLevelType w:val="hybridMultilevel"/>
    <w:tmpl w:val="B532D1F2"/>
    <w:lvl w:ilvl="0" w:tplc="140C0019">
      <w:start w:val="1"/>
      <w:numFmt w:val="lowerLetter"/>
      <w:lvlText w:val="%1."/>
      <w:lvlJc w:val="left"/>
      <w:pPr>
        <w:ind w:left="720" w:hanging="36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8" w15:restartNumberingAfterBreak="0">
    <w:nsid w:val="41A50617"/>
    <w:multiLevelType w:val="hybridMultilevel"/>
    <w:tmpl w:val="B2F02F00"/>
    <w:lvl w:ilvl="0" w:tplc="A636DBE6">
      <w:start w:val="1"/>
      <w:numFmt w:val="lowerLetter"/>
      <w:lvlText w:val="%1."/>
      <w:lvlJc w:val="left"/>
      <w:pPr>
        <w:ind w:left="1854" w:hanging="360"/>
      </w:pPr>
      <w:rPr>
        <w:rFonts w:hint="default"/>
      </w:rPr>
    </w:lvl>
    <w:lvl w:ilvl="1" w:tplc="046E0019" w:tentative="1">
      <w:start w:val="1"/>
      <w:numFmt w:val="lowerLetter"/>
      <w:lvlText w:val="%2."/>
      <w:lvlJc w:val="left"/>
      <w:pPr>
        <w:ind w:left="2574" w:hanging="360"/>
      </w:pPr>
    </w:lvl>
    <w:lvl w:ilvl="2" w:tplc="046E001B" w:tentative="1">
      <w:start w:val="1"/>
      <w:numFmt w:val="lowerRoman"/>
      <w:lvlText w:val="%3."/>
      <w:lvlJc w:val="right"/>
      <w:pPr>
        <w:ind w:left="3294" w:hanging="180"/>
      </w:pPr>
    </w:lvl>
    <w:lvl w:ilvl="3" w:tplc="046E000F" w:tentative="1">
      <w:start w:val="1"/>
      <w:numFmt w:val="decimal"/>
      <w:lvlText w:val="%4."/>
      <w:lvlJc w:val="left"/>
      <w:pPr>
        <w:ind w:left="4014" w:hanging="360"/>
      </w:pPr>
    </w:lvl>
    <w:lvl w:ilvl="4" w:tplc="046E0019" w:tentative="1">
      <w:start w:val="1"/>
      <w:numFmt w:val="lowerLetter"/>
      <w:lvlText w:val="%5."/>
      <w:lvlJc w:val="left"/>
      <w:pPr>
        <w:ind w:left="4734" w:hanging="360"/>
      </w:pPr>
    </w:lvl>
    <w:lvl w:ilvl="5" w:tplc="046E001B" w:tentative="1">
      <w:start w:val="1"/>
      <w:numFmt w:val="lowerRoman"/>
      <w:lvlText w:val="%6."/>
      <w:lvlJc w:val="right"/>
      <w:pPr>
        <w:ind w:left="5454" w:hanging="180"/>
      </w:pPr>
    </w:lvl>
    <w:lvl w:ilvl="6" w:tplc="046E000F" w:tentative="1">
      <w:start w:val="1"/>
      <w:numFmt w:val="decimal"/>
      <w:lvlText w:val="%7."/>
      <w:lvlJc w:val="left"/>
      <w:pPr>
        <w:ind w:left="6174" w:hanging="360"/>
      </w:pPr>
    </w:lvl>
    <w:lvl w:ilvl="7" w:tplc="046E0019" w:tentative="1">
      <w:start w:val="1"/>
      <w:numFmt w:val="lowerLetter"/>
      <w:lvlText w:val="%8."/>
      <w:lvlJc w:val="left"/>
      <w:pPr>
        <w:ind w:left="6894" w:hanging="360"/>
      </w:pPr>
    </w:lvl>
    <w:lvl w:ilvl="8" w:tplc="046E001B" w:tentative="1">
      <w:start w:val="1"/>
      <w:numFmt w:val="lowerRoman"/>
      <w:lvlText w:val="%9."/>
      <w:lvlJc w:val="right"/>
      <w:pPr>
        <w:ind w:left="7614" w:hanging="180"/>
      </w:pPr>
    </w:lvl>
  </w:abstractNum>
  <w:abstractNum w:abstractNumId="19" w15:restartNumberingAfterBreak="0">
    <w:nsid w:val="4D5D3EB2"/>
    <w:multiLevelType w:val="hybridMultilevel"/>
    <w:tmpl w:val="9C12EE9A"/>
    <w:lvl w:ilvl="0" w:tplc="68DC3200">
      <w:start w:val="1"/>
      <w:numFmt w:val="lowerLetter"/>
      <w:lvlText w:val="%1."/>
      <w:lvlJc w:val="left"/>
      <w:pPr>
        <w:ind w:left="1068" w:hanging="360"/>
      </w:pPr>
      <w:rPr>
        <w:rFonts w:hint="default"/>
      </w:rPr>
    </w:lvl>
    <w:lvl w:ilvl="1" w:tplc="140C0019" w:tentative="1">
      <w:start w:val="1"/>
      <w:numFmt w:val="lowerLetter"/>
      <w:lvlText w:val="%2."/>
      <w:lvlJc w:val="left"/>
      <w:pPr>
        <w:ind w:left="1788" w:hanging="360"/>
      </w:pPr>
    </w:lvl>
    <w:lvl w:ilvl="2" w:tplc="140C001B" w:tentative="1">
      <w:start w:val="1"/>
      <w:numFmt w:val="lowerRoman"/>
      <w:lvlText w:val="%3."/>
      <w:lvlJc w:val="right"/>
      <w:pPr>
        <w:ind w:left="2508" w:hanging="180"/>
      </w:pPr>
    </w:lvl>
    <w:lvl w:ilvl="3" w:tplc="140C000F" w:tentative="1">
      <w:start w:val="1"/>
      <w:numFmt w:val="decimal"/>
      <w:lvlText w:val="%4."/>
      <w:lvlJc w:val="left"/>
      <w:pPr>
        <w:ind w:left="3228" w:hanging="360"/>
      </w:pPr>
    </w:lvl>
    <w:lvl w:ilvl="4" w:tplc="140C0019" w:tentative="1">
      <w:start w:val="1"/>
      <w:numFmt w:val="lowerLetter"/>
      <w:lvlText w:val="%5."/>
      <w:lvlJc w:val="left"/>
      <w:pPr>
        <w:ind w:left="3948" w:hanging="360"/>
      </w:pPr>
    </w:lvl>
    <w:lvl w:ilvl="5" w:tplc="140C001B" w:tentative="1">
      <w:start w:val="1"/>
      <w:numFmt w:val="lowerRoman"/>
      <w:lvlText w:val="%6."/>
      <w:lvlJc w:val="right"/>
      <w:pPr>
        <w:ind w:left="4668" w:hanging="180"/>
      </w:pPr>
    </w:lvl>
    <w:lvl w:ilvl="6" w:tplc="140C000F" w:tentative="1">
      <w:start w:val="1"/>
      <w:numFmt w:val="decimal"/>
      <w:lvlText w:val="%7."/>
      <w:lvlJc w:val="left"/>
      <w:pPr>
        <w:ind w:left="5388" w:hanging="360"/>
      </w:pPr>
    </w:lvl>
    <w:lvl w:ilvl="7" w:tplc="140C0019" w:tentative="1">
      <w:start w:val="1"/>
      <w:numFmt w:val="lowerLetter"/>
      <w:lvlText w:val="%8."/>
      <w:lvlJc w:val="left"/>
      <w:pPr>
        <w:ind w:left="6108" w:hanging="360"/>
      </w:pPr>
    </w:lvl>
    <w:lvl w:ilvl="8" w:tplc="140C001B" w:tentative="1">
      <w:start w:val="1"/>
      <w:numFmt w:val="lowerRoman"/>
      <w:lvlText w:val="%9."/>
      <w:lvlJc w:val="right"/>
      <w:pPr>
        <w:ind w:left="6828" w:hanging="180"/>
      </w:pPr>
    </w:lvl>
  </w:abstractNum>
  <w:abstractNum w:abstractNumId="20" w15:restartNumberingAfterBreak="0">
    <w:nsid w:val="4FC20852"/>
    <w:multiLevelType w:val="hybridMultilevel"/>
    <w:tmpl w:val="B8144EEE"/>
    <w:lvl w:ilvl="0" w:tplc="8BE07C8E">
      <w:numFmt w:val="bullet"/>
      <w:lvlText w:val=""/>
      <w:lvlJc w:val="left"/>
      <w:pPr>
        <w:ind w:left="644" w:hanging="360"/>
      </w:pPr>
      <w:rPr>
        <w:rFonts w:ascii="Symbol" w:eastAsiaTheme="minorEastAsia" w:hAnsi="Symbol" w:cstheme="minorHAnsi" w:hint="default"/>
      </w:rPr>
    </w:lvl>
    <w:lvl w:ilvl="1" w:tplc="140C0003" w:tentative="1">
      <w:start w:val="1"/>
      <w:numFmt w:val="bullet"/>
      <w:lvlText w:val="o"/>
      <w:lvlJc w:val="left"/>
      <w:pPr>
        <w:ind w:left="1364" w:hanging="360"/>
      </w:pPr>
      <w:rPr>
        <w:rFonts w:ascii="Courier New" w:hAnsi="Courier New" w:cs="Courier New" w:hint="default"/>
      </w:rPr>
    </w:lvl>
    <w:lvl w:ilvl="2" w:tplc="140C0005" w:tentative="1">
      <w:start w:val="1"/>
      <w:numFmt w:val="bullet"/>
      <w:lvlText w:val=""/>
      <w:lvlJc w:val="left"/>
      <w:pPr>
        <w:ind w:left="2084" w:hanging="360"/>
      </w:pPr>
      <w:rPr>
        <w:rFonts w:ascii="Wingdings" w:hAnsi="Wingdings" w:hint="default"/>
      </w:rPr>
    </w:lvl>
    <w:lvl w:ilvl="3" w:tplc="140C0001" w:tentative="1">
      <w:start w:val="1"/>
      <w:numFmt w:val="bullet"/>
      <w:lvlText w:val=""/>
      <w:lvlJc w:val="left"/>
      <w:pPr>
        <w:ind w:left="2804" w:hanging="360"/>
      </w:pPr>
      <w:rPr>
        <w:rFonts w:ascii="Symbol" w:hAnsi="Symbol" w:hint="default"/>
      </w:rPr>
    </w:lvl>
    <w:lvl w:ilvl="4" w:tplc="140C0003" w:tentative="1">
      <w:start w:val="1"/>
      <w:numFmt w:val="bullet"/>
      <w:lvlText w:val="o"/>
      <w:lvlJc w:val="left"/>
      <w:pPr>
        <w:ind w:left="3524" w:hanging="360"/>
      </w:pPr>
      <w:rPr>
        <w:rFonts w:ascii="Courier New" w:hAnsi="Courier New" w:cs="Courier New" w:hint="default"/>
      </w:rPr>
    </w:lvl>
    <w:lvl w:ilvl="5" w:tplc="140C0005" w:tentative="1">
      <w:start w:val="1"/>
      <w:numFmt w:val="bullet"/>
      <w:lvlText w:val=""/>
      <w:lvlJc w:val="left"/>
      <w:pPr>
        <w:ind w:left="4244" w:hanging="360"/>
      </w:pPr>
      <w:rPr>
        <w:rFonts w:ascii="Wingdings" w:hAnsi="Wingdings" w:hint="default"/>
      </w:rPr>
    </w:lvl>
    <w:lvl w:ilvl="6" w:tplc="140C0001" w:tentative="1">
      <w:start w:val="1"/>
      <w:numFmt w:val="bullet"/>
      <w:lvlText w:val=""/>
      <w:lvlJc w:val="left"/>
      <w:pPr>
        <w:ind w:left="4964" w:hanging="360"/>
      </w:pPr>
      <w:rPr>
        <w:rFonts w:ascii="Symbol" w:hAnsi="Symbol" w:hint="default"/>
      </w:rPr>
    </w:lvl>
    <w:lvl w:ilvl="7" w:tplc="140C0003" w:tentative="1">
      <w:start w:val="1"/>
      <w:numFmt w:val="bullet"/>
      <w:lvlText w:val="o"/>
      <w:lvlJc w:val="left"/>
      <w:pPr>
        <w:ind w:left="5684" w:hanging="360"/>
      </w:pPr>
      <w:rPr>
        <w:rFonts w:ascii="Courier New" w:hAnsi="Courier New" w:cs="Courier New" w:hint="default"/>
      </w:rPr>
    </w:lvl>
    <w:lvl w:ilvl="8" w:tplc="140C0005" w:tentative="1">
      <w:start w:val="1"/>
      <w:numFmt w:val="bullet"/>
      <w:lvlText w:val=""/>
      <w:lvlJc w:val="left"/>
      <w:pPr>
        <w:ind w:left="6404" w:hanging="360"/>
      </w:pPr>
      <w:rPr>
        <w:rFonts w:ascii="Wingdings" w:hAnsi="Wingdings" w:hint="default"/>
      </w:rPr>
    </w:lvl>
  </w:abstractNum>
  <w:abstractNum w:abstractNumId="21" w15:restartNumberingAfterBreak="0">
    <w:nsid w:val="55794C0B"/>
    <w:multiLevelType w:val="hybridMultilevel"/>
    <w:tmpl w:val="241A4298"/>
    <w:lvl w:ilvl="0" w:tplc="140C000F">
      <w:start w:val="1"/>
      <w:numFmt w:val="decimal"/>
      <w:lvlText w:val="%1."/>
      <w:lvlJc w:val="left"/>
      <w:pPr>
        <w:tabs>
          <w:tab w:val="num" w:pos="851"/>
        </w:tabs>
        <w:ind w:left="851" w:hanging="283"/>
      </w:pPr>
    </w:lvl>
    <w:lvl w:ilvl="1" w:tplc="040C0003">
      <w:start w:val="1"/>
      <w:numFmt w:val="bullet"/>
      <w:lvlText w:val="o"/>
      <w:lvlJc w:val="left"/>
      <w:pPr>
        <w:tabs>
          <w:tab w:val="num" w:pos="1724"/>
        </w:tabs>
        <w:ind w:left="1724" w:hanging="360"/>
      </w:pPr>
      <w:rPr>
        <w:rFonts w:ascii="Courier New" w:hAnsi="Courier New" w:cs="Courier New" w:hint="default"/>
      </w:rPr>
    </w:lvl>
    <w:lvl w:ilvl="2" w:tplc="040C0005">
      <w:start w:val="1"/>
      <w:numFmt w:val="bullet"/>
      <w:lvlText w:val=""/>
      <w:lvlJc w:val="left"/>
      <w:pPr>
        <w:tabs>
          <w:tab w:val="num" w:pos="2444"/>
        </w:tabs>
        <w:ind w:left="2444" w:hanging="360"/>
      </w:pPr>
      <w:rPr>
        <w:rFonts w:ascii="Wingdings" w:hAnsi="Wingdings" w:hint="default"/>
      </w:rPr>
    </w:lvl>
    <w:lvl w:ilvl="3" w:tplc="040C0001">
      <w:start w:val="1"/>
      <w:numFmt w:val="bullet"/>
      <w:lvlText w:val=""/>
      <w:lvlJc w:val="left"/>
      <w:pPr>
        <w:tabs>
          <w:tab w:val="num" w:pos="3164"/>
        </w:tabs>
        <w:ind w:left="3164" w:hanging="360"/>
      </w:pPr>
      <w:rPr>
        <w:rFonts w:ascii="Symbol" w:hAnsi="Symbol" w:hint="default"/>
      </w:rPr>
    </w:lvl>
    <w:lvl w:ilvl="4" w:tplc="040C0003">
      <w:start w:val="1"/>
      <w:numFmt w:val="bullet"/>
      <w:lvlText w:val="o"/>
      <w:lvlJc w:val="left"/>
      <w:pPr>
        <w:tabs>
          <w:tab w:val="num" w:pos="3884"/>
        </w:tabs>
        <w:ind w:left="3884" w:hanging="360"/>
      </w:pPr>
      <w:rPr>
        <w:rFonts w:ascii="Courier New" w:hAnsi="Courier New" w:cs="Courier New" w:hint="default"/>
      </w:rPr>
    </w:lvl>
    <w:lvl w:ilvl="5" w:tplc="040C0005">
      <w:start w:val="1"/>
      <w:numFmt w:val="bullet"/>
      <w:lvlText w:val=""/>
      <w:lvlJc w:val="left"/>
      <w:pPr>
        <w:tabs>
          <w:tab w:val="num" w:pos="4604"/>
        </w:tabs>
        <w:ind w:left="4604" w:hanging="360"/>
      </w:pPr>
      <w:rPr>
        <w:rFonts w:ascii="Wingdings" w:hAnsi="Wingdings" w:hint="default"/>
      </w:rPr>
    </w:lvl>
    <w:lvl w:ilvl="6" w:tplc="040C0001">
      <w:start w:val="1"/>
      <w:numFmt w:val="bullet"/>
      <w:lvlText w:val=""/>
      <w:lvlJc w:val="left"/>
      <w:pPr>
        <w:tabs>
          <w:tab w:val="num" w:pos="5324"/>
        </w:tabs>
        <w:ind w:left="5324" w:hanging="360"/>
      </w:pPr>
      <w:rPr>
        <w:rFonts w:ascii="Symbol" w:hAnsi="Symbol" w:hint="default"/>
      </w:rPr>
    </w:lvl>
    <w:lvl w:ilvl="7" w:tplc="040C0003">
      <w:start w:val="1"/>
      <w:numFmt w:val="bullet"/>
      <w:lvlText w:val="o"/>
      <w:lvlJc w:val="left"/>
      <w:pPr>
        <w:tabs>
          <w:tab w:val="num" w:pos="6044"/>
        </w:tabs>
        <w:ind w:left="6044" w:hanging="360"/>
      </w:pPr>
      <w:rPr>
        <w:rFonts w:ascii="Courier New" w:hAnsi="Courier New" w:cs="Courier New" w:hint="default"/>
      </w:rPr>
    </w:lvl>
    <w:lvl w:ilvl="8" w:tplc="040C0005">
      <w:start w:val="1"/>
      <w:numFmt w:val="bullet"/>
      <w:lvlText w:val=""/>
      <w:lvlJc w:val="left"/>
      <w:pPr>
        <w:tabs>
          <w:tab w:val="num" w:pos="6764"/>
        </w:tabs>
        <w:ind w:left="6764" w:hanging="360"/>
      </w:pPr>
      <w:rPr>
        <w:rFonts w:ascii="Wingdings" w:hAnsi="Wingdings" w:hint="default"/>
      </w:rPr>
    </w:lvl>
  </w:abstractNum>
  <w:abstractNum w:abstractNumId="22" w15:restartNumberingAfterBreak="0">
    <w:nsid w:val="58B67E55"/>
    <w:multiLevelType w:val="hybridMultilevel"/>
    <w:tmpl w:val="6AD87116"/>
    <w:lvl w:ilvl="0" w:tplc="2446EB52">
      <w:numFmt w:val="bullet"/>
      <w:lvlText w:val="-"/>
      <w:lvlJc w:val="left"/>
      <w:pPr>
        <w:ind w:left="720" w:hanging="360"/>
      </w:pPr>
      <w:rPr>
        <w:rFonts w:ascii="Calibri" w:eastAsia="Calibri" w:hAnsi="Calibri" w:cs="Calibri" w:hint="default"/>
      </w:rPr>
    </w:lvl>
    <w:lvl w:ilvl="1" w:tplc="046E0003">
      <w:start w:val="1"/>
      <w:numFmt w:val="bullet"/>
      <w:lvlText w:val="o"/>
      <w:lvlJc w:val="left"/>
      <w:pPr>
        <w:ind w:left="1440" w:hanging="360"/>
      </w:pPr>
      <w:rPr>
        <w:rFonts w:ascii="Courier New" w:hAnsi="Courier New" w:cs="Courier New" w:hint="default"/>
      </w:rPr>
    </w:lvl>
    <w:lvl w:ilvl="2" w:tplc="046E0005">
      <w:start w:val="1"/>
      <w:numFmt w:val="bullet"/>
      <w:lvlText w:val=""/>
      <w:lvlJc w:val="left"/>
      <w:pPr>
        <w:ind w:left="2160" w:hanging="360"/>
      </w:pPr>
      <w:rPr>
        <w:rFonts w:ascii="Wingdings" w:hAnsi="Wingdings" w:hint="default"/>
      </w:rPr>
    </w:lvl>
    <w:lvl w:ilvl="3" w:tplc="046E0001">
      <w:start w:val="1"/>
      <w:numFmt w:val="bullet"/>
      <w:lvlText w:val=""/>
      <w:lvlJc w:val="left"/>
      <w:pPr>
        <w:ind w:left="2880" w:hanging="360"/>
      </w:pPr>
      <w:rPr>
        <w:rFonts w:ascii="Symbol" w:hAnsi="Symbol" w:hint="default"/>
      </w:rPr>
    </w:lvl>
    <w:lvl w:ilvl="4" w:tplc="046E0003">
      <w:start w:val="1"/>
      <w:numFmt w:val="bullet"/>
      <w:lvlText w:val="o"/>
      <w:lvlJc w:val="left"/>
      <w:pPr>
        <w:ind w:left="3600" w:hanging="360"/>
      </w:pPr>
      <w:rPr>
        <w:rFonts w:ascii="Courier New" w:hAnsi="Courier New" w:cs="Courier New" w:hint="default"/>
      </w:rPr>
    </w:lvl>
    <w:lvl w:ilvl="5" w:tplc="046E0005">
      <w:start w:val="1"/>
      <w:numFmt w:val="bullet"/>
      <w:lvlText w:val=""/>
      <w:lvlJc w:val="left"/>
      <w:pPr>
        <w:ind w:left="4320" w:hanging="360"/>
      </w:pPr>
      <w:rPr>
        <w:rFonts w:ascii="Wingdings" w:hAnsi="Wingdings" w:hint="default"/>
      </w:rPr>
    </w:lvl>
    <w:lvl w:ilvl="6" w:tplc="046E0001">
      <w:start w:val="1"/>
      <w:numFmt w:val="bullet"/>
      <w:lvlText w:val=""/>
      <w:lvlJc w:val="left"/>
      <w:pPr>
        <w:ind w:left="5040" w:hanging="360"/>
      </w:pPr>
      <w:rPr>
        <w:rFonts w:ascii="Symbol" w:hAnsi="Symbol" w:hint="default"/>
      </w:rPr>
    </w:lvl>
    <w:lvl w:ilvl="7" w:tplc="046E0003">
      <w:start w:val="1"/>
      <w:numFmt w:val="bullet"/>
      <w:lvlText w:val="o"/>
      <w:lvlJc w:val="left"/>
      <w:pPr>
        <w:ind w:left="5760" w:hanging="360"/>
      </w:pPr>
      <w:rPr>
        <w:rFonts w:ascii="Courier New" w:hAnsi="Courier New" w:cs="Courier New" w:hint="default"/>
      </w:rPr>
    </w:lvl>
    <w:lvl w:ilvl="8" w:tplc="046E0005">
      <w:start w:val="1"/>
      <w:numFmt w:val="bullet"/>
      <w:lvlText w:val=""/>
      <w:lvlJc w:val="left"/>
      <w:pPr>
        <w:ind w:left="6480" w:hanging="360"/>
      </w:pPr>
      <w:rPr>
        <w:rFonts w:ascii="Wingdings" w:hAnsi="Wingdings" w:hint="default"/>
      </w:rPr>
    </w:lvl>
  </w:abstractNum>
  <w:abstractNum w:abstractNumId="23" w15:restartNumberingAfterBreak="0">
    <w:nsid w:val="58DA73D2"/>
    <w:multiLevelType w:val="hybridMultilevel"/>
    <w:tmpl w:val="1EE0BCAC"/>
    <w:lvl w:ilvl="0" w:tplc="140C000F">
      <w:start w:val="1"/>
      <w:numFmt w:val="decimal"/>
      <w:lvlText w:val="%1."/>
      <w:lvlJc w:val="left"/>
      <w:pPr>
        <w:ind w:left="720" w:hanging="360"/>
      </w:pPr>
    </w:lvl>
    <w:lvl w:ilvl="1" w:tplc="140C0019">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4" w15:restartNumberingAfterBreak="0">
    <w:nsid w:val="5D2E7DB6"/>
    <w:multiLevelType w:val="hybridMultilevel"/>
    <w:tmpl w:val="61D6CED0"/>
    <w:lvl w:ilvl="0" w:tplc="B672DCAC">
      <w:start w:val="1"/>
      <w:numFmt w:val="lowerLetter"/>
      <w:lvlText w:val="%1."/>
      <w:lvlJc w:val="left"/>
      <w:pPr>
        <w:ind w:left="1778" w:hanging="360"/>
      </w:pPr>
      <w:rPr>
        <w:rFonts w:hint="default"/>
      </w:rPr>
    </w:lvl>
    <w:lvl w:ilvl="1" w:tplc="140C0019" w:tentative="1">
      <w:start w:val="1"/>
      <w:numFmt w:val="lowerLetter"/>
      <w:lvlText w:val="%2."/>
      <w:lvlJc w:val="left"/>
      <w:pPr>
        <w:ind w:left="2498" w:hanging="360"/>
      </w:pPr>
    </w:lvl>
    <w:lvl w:ilvl="2" w:tplc="140C001B" w:tentative="1">
      <w:start w:val="1"/>
      <w:numFmt w:val="lowerRoman"/>
      <w:lvlText w:val="%3."/>
      <w:lvlJc w:val="right"/>
      <w:pPr>
        <w:ind w:left="3218" w:hanging="180"/>
      </w:pPr>
    </w:lvl>
    <w:lvl w:ilvl="3" w:tplc="140C000F" w:tentative="1">
      <w:start w:val="1"/>
      <w:numFmt w:val="decimal"/>
      <w:lvlText w:val="%4."/>
      <w:lvlJc w:val="left"/>
      <w:pPr>
        <w:ind w:left="3938" w:hanging="360"/>
      </w:pPr>
    </w:lvl>
    <w:lvl w:ilvl="4" w:tplc="140C0019" w:tentative="1">
      <w:start w:val="1"/>
      <w:numFmt w:val="lowerLetter"/>
      <w:lvlText w:val="%5."/>
      <w:lvlJc w:val="left"/>
      <w:pPr>
        <w:ind w:left="4658" w:hanging="360"/>
      </w:pPr>
    </w:lvl>
    <w:lvl w:ilvl="5" w:tplc="140C001B" w:tentative="1">
      <w:start w:val="1"/>
      <w:numFmt w:val="lowerRoman"/>
      <w:lvlText w:val="%6."/>
      <w:lvlJc w:val="right"/>
      <w:pPr>
        <w:ind w:left="5378" w:hanging="180"/>
      </w:pPr>
    </w:lvl>
    <w:lvl w:ilvl="6" w:tplc="140C000F" w:tentative="1">
      <w:start w:val="1"/>
      <w:numFmt w:val="decimal"/>
      <w:lvlText w:val="%7."/>
      <w:lvlJc w:val="left"/>
      <w:pPr>
        <w:ind w:left="6098" w:hanging="360"/>
      </w:pPr>
    </w:lvl>
    <w:lvl w:ilvl="7" w:tplc="140C0019" w:tentative="1">
      <w:start w:val="1"/>
      <w:numFmt w:val="lowerLetter"/>
      <w:lvlText w:val="%8."/>
      <w:lvlJc w:val="left"/>
      <w:pPr>
        <w:ind w:left="6818" w:hanging="360"/>
      </w:pPr>
    </w:lvl>
    <w:lvl w:ilvl="8" w:tplc="140C001B" w:tentative="1">
      <w:start w:val="1"/>
      <w:numFmt w:val="lowerRoman"/>
      <w:lvlText w:val="%9."/>
      <w:lvlJc w:val="right"/>
      <w:pPr>
        <w:ind w:left="7538" w:hanging="180"/>
      </w:pPr>
    </w:lvl>
  </w:abstractNum>
  <w:abstractNum w:abstractNumId="25" w15:restartNumberingAfterBreak="0">
    <w:nsid w:val="64ED2672"/>
    <w:multiLevelType w:val="hybridMultilevel"/>
    <w:tmpl w:val="C0B67EC4"/>
    <w:lvl w:ilvl="0" w:tplc="140C000F">
      <w:start w:val="1"/>
      <w:numFmt w:val="decimal"/>
      <w:lvlText w:val="%1."/>
      <w:lvlJc w:val="left"/>
      <w:pPr>
        <w:ind w:left="720" w:hanging="360"/>
      </w:pPr>
    </w:lvl>
    <w:lvl w:ilvl="1" w:tplc="0A6EA31E">
      <w:start w:val="1"/>
      <w:numFmt w:val="decimal"/>
      <w:lvlText w:val="%2."/>
      <w:lvlJc w:val="left"/>
      <w:pPr>
        <w:ind w:left="1440" w:hanging="360"/>
      </w:pPr>
      <w:rPr>
        <w:rFonts w:ascii="Arial" w:eastAsia="Times New Roman" w:hAnsi="Arial" w:cs="Arial"/>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6" w15:restartNumberingAfterBreak="0">
    <w:nsid w:val="697A2BD2"/>
    <w:multiLevelType w:val="hybridMultilevel"/>
    <w:tmpl w:val="B002A9C8"/>
    <w:lvl w:ilvl="0" w:tplc="A636DBE6">
      <w:start w:val="1"/>
      <w:numFmt w:val="lowerLetter"/>
      <w:lvlText w:val="%1."/>
      <w:lvlJc w:val="left"/>
      <w:pPr>
        <w:ind w:left="1080" w:hanging="360"/>
      </w:pPr>
      <w:rPr>
        <w:rFonts w:hint="default"/>
      </w:rPr>
    </w:lvl>
    <w:lvl w:ilvl="1" w:tplc="140C0019">
      <w:start w:val="1"/>
      <w:numFmt w:val="lowerLetter"/>
      <w:lvlText w:val="%2."/>
      <w:lvlJc w:val="left"/>
      <w:pPr>
        <w:ind w:left="1800" w:hanging="360"/>
      </w:pPr>
    </w:lvl>
    <w:lvl w:ilvl="2" w:tplc="140C001B" w:tentative="1">
      <w:start w:val="1"/>
      <w:numFmt w:val="lowerRoman"/>
      <w:lvlText w:val="%3."/>
      <w:lvlJc w:val="right"/>
      <w:pPr>
        <w:ind w:left="2520" w:hanging="180"/>
      </w:pPr>
    </w:lvl>
    <w:lvl w:ilvl="3" w:tplc="140C000F" w:tentative="1">
      <w:start w:val="1"/>
      <w:numFmt w:val="decimal"/>
      <w:lvlText w:val="%4."/>
      <w:lvlJc w:val="left"/>
      <w:pPr>
        <w:ind w:left="3240" w:hanging="360"/>
      </w:pPr>
    </w:lvl>
    <w:lvl w:ilvl="4" w:tplc="140C0019" w:tentative="1">
      <w:start w:val="1"/>
      <w:numFmt w:val="lowerLetter"/>
      <w:lvlText w:val="%5."/>
      <w:lvlJc w:val="left"/>
      <w:pPr>
        <w:ind w:left="3960" w:hanging="360"/>
      </w:pPr>
    </w:lvl>
    <w:lvl w:ilvl="5" w:tplc="140C001B" w:tentative="1">
      <w:start w:val="1"/>
      <w:numFmt w:val="lowerRoman"/>
      <w:lvlText w:val="%6."/>
      <w:lvlJc w:val="right"/>
      <w:pPr>
        <w:ind w:left="4680" w:hanging="180"/>
      </w:pPr>
    </w:lvl>
    <w:lvl w:ilvl="6" w:tplc="140C000F" w:tentative="1">
      <w:start w:val="1"/>
      <w:numFmt w:val="decimal"/>
      <w:lvlText w:val="%7."/>
      <w:lvlJc w:val="left"/>
      <w:pPr>
        <w:ind w:left="5400" w:hanging="360"/>
      </w:pPr>
    </w:lvl>
    <w:lvl w:ilvl="7" w:tplc="140C0019" w:tentative="1">
      <w:start w:val="1"/>
      <w:numFmt w:val="lowerLetter"/>
      <w:lvlText w:val="%8."/>
      <w:lvlJc w:val="left"/>
      <w:pPr>
        <w:ind w:left="6120" w:hanging="360"/>
      </w:pPr>
    </w:lvl>
    <w:lvl w:ilvl="8" w:tplc="140C001B" w:tentative="1">
      <w:start w:val="1"/>
      <w:numFmt w:val="lowerRoman"/>
      <w:lvlText w:val="%9."/>
      <w:lvlJc w:val="right"/>
      <w:pPr>
        <w:ind w:left="6840" w:hanging="180"/>
      </w:pPr>
    </w:lvl>
  </w:abstractNum>
  <w:abstractNum w:abstractNumId="27" w15:restartNumberingAfterBreak="0">
    <w:nsid w:val="6F316CB2"/>
    <w:multiLevelType w:val="hybridMultilevel"/>
    <w:tmpl w:val="73C00FE4"/>
    <w:lvl w:ilvl="0" w:tplc="140C000F">
      <w:start w:val="1"/>
      <w:numFmt w:val="decimal"/>
      <w:lvlText w:val="%1."/>
      <w:lvlJc w:val="left"/>
      <w:pPr>
        <w:ind w:left="720" w:hanging="360"/>
      </w:pPr>
    </w:lvl>
    <w:lvl w:ilvl="1" w:tplc="140C0019">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8" w15:restartNumberingAfterBreak="0">
    <w:nsid w:val="75A91817"/>
    <w:multiLevelType w:val="hybridMultilevel"/>
    <w:tmpl w:val="286AC960"/>
    <w:lvl w:ilvl="0" w:tplc="7FE85FF2">
      <w:start w:val="1"/>
      <w:numFmt w:val="lowerLetter"/>
      <w:lvlText w:val="%1."/>
      <w:lvlJc w:val="left"/>
      <w:pPr>
        <w:ind w:left="1080" w:hanging="360"/>
      </w:pPr>
      <w:rPr>
        <w:rFonts w:hint="default"/>
      </w:rPr>
    </w:lvl>
    <w:lvl w:ilvl="1" w:tplc="140C0019" w:tentative="1">
      <w:start w:val="1"/>
      <w:numFmt w:val="lowerLetter"/>
      <w:lvlText w:val="%2."/>
      <w:lvlJc w:val="left"/>
      <w:pPr>
        <w:ind w:left="1800" w:hanging="360"/>
      </w:pPr>
    </w:lvl>
    <w:lvl w:ilvl="2" w:tplc="140C001B" w:tentative="1">
      <w:start w:val="1"/>
      <w:numFmt w:val="lowerRoman"/>
      <w:lvlText w:val="%3."/>
      <w:lvlJc w:val="right"/>
      <w:pPr>
        <w:ind w:left="2520" w:hanging="180"/>
      </w:pPr>
    </w:lvl>
    <w:lvl w:ilvl="3" w:tplc="140C000F" w:tentative="1">
      <w:start w:val="1"/>
      <w:numFmt w:val="decimal"/>
      <w:lvlText w:val="%4."/>
      <w:lvlJc w:val="left"/>
      <w:pPr>
        <w:ind w:left="3240" w:hanging="360"/>
      </w:pPr>
    </w:lvl>
    <w:lvl w:ilvl="4" w:tplc="140C0019" w:tentative="1">
      <w:start w:val="1"/>
      <w:numFmt w:val="lowerLetter"/>
      <w:lvlText w:val="%5."/>
      <w:lvlJc w:val="left"/>
      <w:pPr>
        <w:ind w:left="3960" w:hanging="360"/>
      </w:pPr>
    </w:lvl>
    <w:lvl w:ilvl="5" w:tplc="140C001B" w:tentative="1">
      <w:start w:val="1"/>
      <w:numFmt w:val="lowerRoman"/>
      <w:lvlText w:val="%6."/>
      <w:lvlJc w:val="right"/>
      <w:pPr>
        <w:ind w:left="4680" w:hanging="180"/>
      </w:pPr>
    </w:lvl>
    <w:lvl w:ilvl="6" w:tplc="140C000F" w:tentative="1">
      <w:start w:val="1"/>
      <w:numFmt w:val="decimal"/>
      <w:lvlText w:val="%7."/>
      <w:lvlJc w:val="left"/>
      <w:pPr>
        <w:ind w:left="5400" w:hanging="360"/>
      </w:pPr>
    </w:lvl>
    <w:lvl w:ilvl="7" w:tplc="140C0019" w:tentative="1">
      <w:start w:val="1"/>
      <w:numFmt w:val="lowerLetter"/>
      <w:lvlText w:val="%8."/>
      <w:lvlJc w:val="left"/>
      <w:pPr>
        <w:ind w:left="6120" w:hanging="360"/>
      </w:pPr>
    </w:lvl>
    <w:lvl w:ilvl="8" w:tplc="140C001B" w:tentative="1">
      <w:start w:val="1"/>
      <w:numFmt w:val="lowerRoman"/>
      <w:lvlText w:val="%9."/>
      <w:lvlJc w:val="right"/>
      <w:pPr>
        <w:ind w:left="6840" w:hanging="180"/>
      </w:pPr>
    </w:lvl>
  </w:abstractNum>
  <w:abstractNum w:abstractNumId="29" w15:restartNumberingAfterBreak="0">
    <w:nsid w:val="7F303540"/>
    <w:multiLevelType w:val="hybridMultilevel"/>
    <w:tmpl w:val="1BB2EA76"/>
    <w:lvl w:ilvl="0" w:tplc="140C000F">
      <w:start w:val="1"/>
      <w:numFmt w:val="decimal"/>
      <w:lvlText w:val="%1."/>
      <w:lvlJc w:val="left"/>
      <w:pPr>
        <w:ind w:left="720" w:hanging="36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abstractNumId w:val="25"/>
  </w:num>
  <w:num w:numId="2">
    <w:abstractNumId w:val="8"/>
  </w:num>
  <w:num w:numId="3">
    <w:abstractNumId w:val="23"/>
  </w:num>
  <w:num w:numId="4">
    <w:abstractNumId w:val="13"/>
  </w:num>
  <w:num w:numId="5">
    <w:abstractNumId w:val="12"/>
  </w:num>
  <w:num w:numId="6">
    <w:abstractNumId w:val="27"/>
  </w:num>
  <w:num w:numId="7">
    <w:abstractNumId w:val="7"/>
  </w:num>
  <w:num w:numId="8">
    <w:abstractNumId w:val="4"/>
  </w:num>
  <w:num w:numId="9">
    <w:abstractNumId w:val="19"/>
  </w:num>
  <w:num w:numId="10">
    <w:abstractNumId w:val="5"/>
  </w:num>
  <w:num w:numId="11">
    <w:abstractNumId w:val="28"/>
  </w:num>
  <w:num w:numId="12">
    <w:abstractNumId w:val="0"/>
  </w:num>
  <w:num w:numId="13">
    <w:abstractNumId w:val="26"/>
  </w:num>
  <w:num w:numId="14">
    <w:abstractNumId w:val="17"/>
  </w:num>
  <w:num w:numId="15">
    <w:abstractNumId w:val="24"/>
  </w:num>
  <w:num w:numId="16">
    <w:abstractNumId w:val="9"/>
  </w:num>
  <w:num w:numId="17">
    <w:abstractNumId w:val="22"/>
  </w:num>
  <w:num w:numId="18">
    <w:abstractNumId w:val="22"/>
  </w:num>
  <w:num w:numId="19">
    <w:abstractNumId w:val="2"/>
  </w:num>
  <w:num w:numId="20">
    <w:abstractNumId w:val="18"/>
  </w:num>
  <w:num w:numId="21">
    <w:abstractNumId w:val="14"/>
  </w:num>
  <w:num w:numId="22">
    <w:abstractNumId w:val="16"/>
  </w:num>
  <w:num w:numId="23">
    <w:abstractNumId w:val="11"/>
  </w:num>
  <w:num w:numId="24">
    <w:abstractNumId w:val="3"/>
  </w:num>
  <w:num w:numId="25">
    <w:abstractNumId w:val="1"/>
  </w:num>
  <w:num w:numId="26">
    <w:abstractNumId w:val="15"/>
  </w:num>
  <w:num w:numId="27">
    <w:abstractNumId w:val="20"/>
  </w:num>
  <w:num w:numId="28">
    <w:abstractNumId w:val="6"/>
  </w:num>
  <w:num w:numId="29">
    <w:abstractNumId w:val="29"/>
  </w:num>
  <w:num w:numId="30">
    <w:abstractNumId w:val="10"/>
    <w:lvlOverride w:ilvl="0">
      <w:startOverride w:val="1"/>
    </w:lvlOverride>
    <w:lvlOverride w:ilvl="1"/>
    <w:lvlOverride w:ilvl="2"/>
    <w:lvlOverride w:ilvl="3"/>
    <w:lvlOverride w:ilvl="4"/>
    <w:lvlOverride w:ilvl="5"/>
    <w:lvlOverride w:ilvl="6"/>
    <w:lvlOverride w:ilvl="7"/>
    <w:lvlOverride w:ilvl="8"/>
  </w:num>
  <w:num w:numId="31">
    <w:abstractNumId w:val="21"/>
    <w:lvlOverride w:ilvl="0">
      <w:startOverride w:val="1"/>
    </w:lvlOverride>
    <w:lvlOverride w:ilvl="1"/>
    <w:lvlOverride w:ilvl="2"/>
    <w:lvlOverride w:ilvl="3"/>
    <w:lvlOverride w:ilvl="4"/>
    <w:lvlOverride w:ilvl="5"/>
    <w:lvlOverride w:ilvl="6"/>
    <w:lvlOverride w:ilvl="7"/>
    <w:lvlOverride w:ilv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941"/>
    <w:rsid w:val="000007A1"/>
    <w:rsid w:val="00000C10"/>
    <w:rsid w:val="00001DE1"/>
    <w:rsid w:val="00002B09"/>
    <w:rsid w:val="000069F8"/>
    <w:rsid w:val="000073FD"/>
    <w:rsid w:val="000077FA"/>
    <w:rsid w:val="00007A19"/>
    <w:rsid w:val="00007D18"/>
    <w:rsid w:val="00007E05"/>
    <w:rsid w:val="00010B10"/>
    <w:rsid w:val="00011B7D"/>
    <w:rsid w:val="00011BE9"/>
    <w:rsid w:val="00012D2A"/>
    <w:rsid w:val="000137C7"/>
    <w:rsid w:val="00014043"/>
    <w:rsid w:val="0001409C"/>
    <w:rsid w:val="00014836"/>
    <w:rsid w:val="00015D49"/>
    <w:rsid w:val="000160BF"/>
    <w:rsid w:val="00016B2E"/>
    <w:rsid w:val="000170E5"/>
    <w:rsid w:val="00020394"/>
    <w:rsid w:val="00020EBE"/>
    <w:rsid w:val="00023780"/>
    <w:rsid w:val="000239EB"/>
    <w:rsid w:val="00023EF7"/>
    <w:rsid w:val="000245AB"/>
    <w:rsid w:val="000253A5"/>
    <w:rsid w:val="000256D4"/>
    <w:rsid w:val="0002598E"/>
    <w:rsid w:val="000275DE"/>
    <w:rsid w:val="00030213"/>
    <w:rsid w:val="000328DE"/>
    <w:rsid w:val="00033280"/>
    <w:rsid w:val="000347CD"/>
    <w:rsid w:val="00035732"/>
    <w:rsid w:val="00035AE8"/>
    <w:rsid w:val="00037B89"/>
    <w:rsid w:val="00040320"/>
    <w:rsid w:val="0004274C"/>
    <w:rsid w:val="00043347"/>
    <w:rsid w:val="000436C0"/>
    <w:rsid w:val="00043839"/>
    <w:rsid w:val="00044884"/>
    <w:rsid w:val="00044D25"/>
    <w:rsid w:val="00044F1C"/>
    <w:rsid w:val="00046167"/>
    <w:rsid w:val="0004669D"/>
    <w:rsid w:val="00046EE2"/>
    <w:rsid w:val="0004764B"/>
    <w:rsid w:val="00047FDD"/>
    <w:rsid w:val="00050A97"/>
    <w:rsid w:val="00052622"/>
    <w:rsid w:val="0005278D"/>
    <w:rsid w:val="0005365D"/>
    <w:rsid w:val="00053991"/>
    <w:rsid w:val="000542D1"/>
    <w:rsid w:val="00055D19"/>
    <w:rsid w:val="0005654B"/>
    <w:rsid w:val="000565AF"/>
    <w:rsid w:val="00056FC3"/>
    <w:rsid w:val="00060D13"/>
    <w:rsid w:val="000632DC"/>
    <w:rsid w:val="000664C4"/>
    <w:rsid w:val="00070129"/>
    <w:rsid w:val="000702B9"/>
    <w:rsid w:val="000715FA"/>
    <w:rsid w:val="0007198C"/>
    <w:rsid w:val="00071AA0"/>
    <w:rsid w:val="000728B8"/>
    <w:rsid w:val="00072939"/>
    <w:rsid w:val="00073AE4"/>
    <w:rsid w:val="0007669B"/>
    <w:rsid w:val="00077CFE"/>
    <w:rsid w:val="00077D55"/>
    <w:rsid w:val="000808E8"/>
    <w:rsid w:val="000823A5"/>
    <w:rsid w:val="000831A8"/>
    <w:rsid w:val="00083D8D"/>
    <w:rsid w:val="0008426A"/>
    <w:rsid w:val="00086528"/>
    <w:rsid w:val="000870F1"/>
    <w:rsid w:val="00087732"/>
    <w:rsid w:val="00092D65"/>
    <w:rsid w:val="00093F7C"/>
    <w:rsid w:val="00094E75"/>
    <w:rsid w:val="00095C31"/>
    <w:rsid w:val="00095F9E"/>
    <w:rsid w:val="00096946"/>
    <w:rsid w:val="00097447"/>
    <w:rsid w:val="000A1417"/>
    <w:rsid w:val="000A1476"/>
    <w:rsid w:val="000A4FEE"/>
    <w:rsid w:val="000A59D4"/>
    <w:rsid w:val="000A695A"/>
    <w:rsid w:val="000B0177"/>
    <w:rsid w:val="000B13D8"/>
    <w:rsid w:val="000B160E"/>
    <w:rsid w:val="000B1DFF"/>
    <w:rsid w:val="000B2B2F"/>
    <w:rsid w:val="000B2E6E"/>
    <w:rsid w:val="000B5373"/>
    <w:rsid w:val="000B5BEC"/>
    <w:rsid w:val="000B6631"/>
    <w:rsid w:val="000B6D8B"/>
    <w:rsid w:val="000B73C1"/>
    <w:rsid w:val="000C13F7"/>
    <w:rsid w:val="000C14DE"/>
    <w:rsid w:val="000C3069"/>
    <w:rsid w:val="000C4B2D"/>
    <w:rsid w:val="000C5564"/>
    <w:rsid w:val="000C560B"/>
    <w:rsid w:val="000C65F4"/>
    <w:rsid w:val="000D08D0"/>
    <w:rsid w:val="000D0ED8"/>
    <w:rsid w:val="000D28DD"/>
    <w:rsid w:val="000D2D50"/>
    <w:rsid w:val="000D306F"/>
    <w:rsid w:val="000D3123"/>
    <w:rsid w:val="000D435D"/>
    <w:rsid w:val="000D5279"/>
    <w:rsid w:val="000D6730"/>
    <w:rsid w:val="000D6CEB"/>
    <w:rsid w:val="000D7022"/>
    <w:rsid w:val="000D7F75"/>
    <w:rsid w:val="000E30D7"/>
    <w:rsid w:val="000E3DDA"/>
    <w:rsid w:val="000E42C0"/>
    <w:rsid w:val="000E4C0D"/>
    <w:rsid w:val="000E50A3"/>
    <w:rsid w:val="000E5C88"/>
    <w:rsid w:val="000E5CF0"/>
    <w:rsid w:val="000E6BBE"/>
    <w:rsid w:val="000E71FF"/>
    <w:rsid w:val="000E7A57"/>
    <w:rsid w:val="000F00AB"/>
    <w:rsid w:val="000F0654"/>
    <w:rsid w:val="000F0E03"/>
    <w:rsid w:val="000F1C99"/>
    <w:rsid w:val="000F1F52"/>
    <w:rsid w:val="000F26F6"/>
    <w:rsid w:val="000F2DD1"/>
    <w:rsid w:val="000F4554"/>
    <w:rsid w:val="000F46A1"/>
    <w:rsid w:val="000F75EA"/>
    <w:rsid w:val="000F7B67"/>
    <w:rsid w:val="001011D6"/>
    <w:rsid w:val="001054B8"/>
    <w:rsid w:val="0010647D"/>
    <w:rsid w:val="00107964"/>
    <w:rsid w:val="00110D1C"/>
    <w:rsid w:val="001111BB"/>
    <w:rsid w:val="00111ACC"/>
    <w:rsid w:val="001130D6"/>
    <w:rsid w:val="00114000"/>
    <w:rsid w:val="001144F0"/>
    <w:rsid w:val="001150A6"/>
    <w:rsid w:val="00115569"/>
    <w:rsid w:val="00120329"/>
    <w:rsid w:val="001212CD"/>
    <w:rsid w:val="001224F6"/>
    <w:rsid w:val="00124257"/>
    <w:rsid w:val="00124286"/>
    <w:rsid w:val="00125051"/>
    <w:rsid w:val="00125E68"/>
    <w:rsid w:val="00126D3E"/>
    <w:rsid w:val="00127712"/>
    <w:rsid w:val="00127D8C"/>
    <w:rsid w:val="001319DC"/>
    <w:rsid w:val="00131ABA"/>
    <w:rsid w:val="00131D78"/>
    <w:rsid w:val="001321DB"/>
    <w:rsid w:val="001331BD"/>
    <w:rsid w:val="001337A7"/>
    <w:rsid w:val="00133B17"/>
    <w:rsid w:val="00133B8A"/>
    <w:rsid w:val="0013553E"/>
    <w:rsid w:val="00135BCF"/>
    <w:rsid w:val="0013614B"/>
    <w:rsid w:val="00137898"/>
    <w:rsid w:val="00137B37"/>
    <w:rsid w:val="0014411D"/>
    <w:rsid w:val="001451E4"/>
    <w:rsid w:val="00146586"/>
    <w:rsid w:val="00146904"/>
    <w:rsid w:val="00146EB5"/>
    <w:rsid w:val="00147316"/>
    <w:rsid w:val="00150335"/>
    <w:rsid w:val="0015082D"/>
    <w:rsid w:val="0015139B"/>
    <w:rsid w:val="0015231F"/>
    <w:rsid w:val="00153544"/>
    <w:rsid w:val="00153635"/>
    <w:rsid w:val="00153FD9"/>
    <w:rsid w:val="001549F7"/>
    <w:rsid w:val="0015538D"/>
    <w:rsid w:val="00155F31"/>
    <w:rsid w:val="00156261"/>
    <w:rsid w:val="0015651F"/>
    <w:rsid w:val="00157350"/>
    <w:rsid w:val="00157C41"/>
    <w:rsid w:val="00160120"/>
    <w:rsid w:val="001615F5"/>
    <w:rsid w:val="00162E63"/>
    <w:rsid w:val="00163DA3"/>
    <w:rsid w:val="001647B4"/>
    <w:rsid w:val="00164948"/>
    <w:rsid w:val="00164F15"/>
    <w:rsid w:val="00165B2A"/>
    <w:rsid w:val="001677EC"/>
    <w:rsid w:val="00167A9B"/>
    <w:rsid w:val="00167DC1"/>
    <w:rsid w:val="00170469"/>
    <w:rsid w:val="001758D4"/>
    <w:rsid w:val="001759A5"/>
    <w:rsid w:val="00177DE0"/>
    <w:rsid w:val="00180379"/>
    <w:rsid w:val="00181197"/>
    <w:rsid w:val="00182FD6"/>
    <w:rsid w:val="00184F23"/>
    <w:rsid w:val="00186147"/>
    <w:rsid w:val="0018740F"/>
    <w:rsid w:val="00187530"/>
    <w:rsid w:val="00190202"/>
    <w:rsid w:val="00190E7E"/>
    <w:rsid w:val="001932DD"/>
    <w:rsid w:val="00194386"/>
    <w:rsid w:val="00194A8C"/>
    <w:rsid w:val="00194BDF"/>
    <w:rsid w:val="00196009"/>
    <w:rsid w:val="00197762"/>
    <w:rsid w:val="00197876"/>
    <w:rsid w:val="001A092A"/>
    <w:rsid w:val="001A3499"/>
    <w:rsid w:val="001A426C"/>
    <w:rsid w:val="001A697E"/>
    <w:rsid w:val="001A69B5"/>
    <w:rsid w:val="001B0125"/>
    <w:rsid w:val="001B1DDE"/>
    <w:rsid w:val="001B24F9"/>
    <w:rsid w:val="001B38B8"/>
    <w:rsid w:val="001B3B22"/>
    <w:rsid w:val="001B7325"/>
    <w:rsid w:val="001C0A3B"/>
    <w:rsid w:val="001C1C28"/>
    <w:rsid w:val="001C34E5"/>
    <w:rsid w:val="001C3D45"/>
    <w:rsid w:val="001C4022"/>
    <w:rsid w:val="001C479B"/>
    <w:rsid w:val="001C4ECA"/>
    <w:rsid w:val="001C5065"/>
    <w:rsid w:val="001C5283"/>
    <w:rsid w:val="001C7416"/>
    <w:rsid w:val="001C7E33"/>
    <w:rsid w:val="001D1175"/>
    <w:rsid w:val="001D11BC"/>
    <w:rsid w:val="001D1418"/>
    <w:rsid w:val="001D1795"/>
    <w:rsid w:val="001D23A3"/>
    <w:rsid w:val="001D4370"/>
    <w:rsid w:val="001D58DA"/>
    <w:rsid w:val="001D5BE1"/>
    <w:rsid w:val="001D7EF6"/>
    <w:rsid w:val="001D7F12"/>
    <w:rsid w:val="001E1A55"/>
    <w:rsid w:val="001E1D50"/>
    <w:rsid w:val="001E1F85"/>
    <w:rsid w:val="001E2BFE"/>
    <w:rsid w:val="001E3E02"/>
    <w:rsid w:val="001E53FE"/>
    <w:rsid w:val="001E5F9F"/>
    <w:rsid w:val="001E5FEC"/>
    <w:rsid w:val="001E64AF"/>
    <w:rsid w:val="001E79B0"/>
    <w:rsid w:val="001E7AC8"/>
    <w:rsid w:val="001F09B6"/>
    <w:rsid w:val="001F194A"/>
    <w:rsid w:val="001F2B25"/>
    <w:rsid w:val="001F6431"/>
    <w:rsid w:val="001F649D"/>
    <w:rsid w:val="001F7B50"/>
    <w:rsid w:val="002005E1"/>
    <w:rsid w:val="00201A37"/>
    <w:rsid w:val="0020355F"/>
    <w:rsid w:val="00204095"/>
    <w:rsid w:val="00204411"/>
    <w:rsid w:val="0020586A"/>
    <w:rsid w:val="00206379"/>
    <w:rsid w:val="002076F2"/>
    <w:rsid w:val="0021060D"/>
    <w:rsid w:val="002111FD"/>
    <w:rsid w:val="00211FB3"/>
    <w:rsid w:val="00212263"/>
    <w:rsid w:val="00212E77"/>
    <w:rsid w:val="00215DFB"/>
    <w:rsid w:val="002163A1"/>
    <w:rsid w:val="00220426"/>
    <w:rsid w:val="0022083C"/>
    <w:rsid w:val="00223305"/>
    <w:rsid w:val="00224879"/>
    <w:rsid w:val="00225471"/>
    <w:rsid w:val="00225B2C"/>
    <w:rsid w:val="00226E7C"/>
    <w:rsid w:val="0022736D"/>
    <w:rsid w:val="00230B54"/>
    <w:rsid w:val="00230CD8"/>
    <w:rsid w:val="00230F19"/>
    <w:rsid w:val="002313CF"/>
    <w:rsid w:val="00231886"/>
    <w:rsid w:val="00232288"/>
    <w:rsid w:val="002348AA"/>
    <w:rsid w:val="002349B1"/>
    <w:rsid w:val="002353F0"/>
    <w:rsid w:val="002357B7"/>
    <w:rsid w:val="00235E96"/>
    <w:rsid w:val="0023631D"/>
    <w:rsid w:val="00237AF4"/>
    <w:rsid w:val="00237E38"/>
    <w:rsid w:val="002403B2"/>
    <w:rsid w:val="0024147E"/>
    <w:rsid w:val="00243493"/>
    <w:rsid w:val="00243B98"/>
    <w:rsid w:val="00244090"/>
    <w:rsid w:val="002454C5"/>
    <w:rsid w:val="002474DC"/>
    <w:rsid w:val="00247FB3"/>
    <w:rsid w:val="0025018B"/>
    <w:rsid w:val="0025057B"/>
    <w:rsid w:val="00250D6F"/>
    <w:rsid w:val="002512BC"/>
    <w:rsid w:val="00251C00"/>
    <w:rsid w:val="00252C33"/>
    <w:rsid w:val="002530D4"/>
    <w:rsid w:val="00255D73"/>
    <w:rsid w:val="00260A2E"/>
    <w:rsid w:val="00260DE7"/>
    <w:rsid w:val="00260FF1"/>
    <w:rsid w:val="002629C6"/>
    <w:rsid w:val="002629F1"/>
    <w:rsid w:val="0026311A"/>
    <w:rsid w:val="002634C5"/>
    <w:rsid w:val="00264700"/>
    <w:rsid w:val="00264EB8"/>
    <w:rsid w:val="00265274"/>
    <w:rsid w:val="002655F3"/>
    <w:rsid w:val="00266103"/>
    <w:rsid w:val="002664AC"/>
    <w:rsid w:val="00266C67"/>
    <w:rsid w:val="00266CCA"/>
    <w:rsid w:val="00267EF9"/>
    <w:rsid w:val="00270847"/>
    <w:rsid w:val="002711EC"/>
    <w:rsid w:val="00271D51"/>
    <w:rsid w:val="00272A07"/>
    <w:rsid w:val="002764DA"/>
    <w:rsid w:val="00276AA7"/>
    <w:rsid w:val="00276C6F"/>
    <w:rsid w:val="00277359"/>
    <w:rsid w:val="00277743"/>
    <w:rsid w:val="00280269"/>
    <w:rsid w:val="0028099E"/>
    <w:rsid w:val="00281FE3"/>
    <w:rsid w:val="0028238A"/>
    <w:rsid w:val="00282B6D"/>
    <w:rsid w:val="00283AE8"/>
    <w:rsid w:val="00285BF3"/>
    <w:rsid w:val="00285CB0"/>
    <w:rsid w:val="00286D22"/>
    <w:rsid w:val="002879D8"/>
    <w:rsid w:val="00290903"/>
    <w:rsid w:val="0029306C"/>
    <w:rsid w:val="00293112"/>
    <w:rsid w:val="00293BB8"/>
    <w:rsid w:val="00297FAF"/>
    <w:rsid w:val="002A030E"/>
    <w:rsid w:val="002A083D"/>
    <w:rsid w:val="002A1822"/>
    <w:rsid w:val="002A1F15"/>
    <w:rsid w:val="002A3447"/>
    <w:rsid w:val="002A3506"/>
    <w:rsid w:val="002A3B6F"/>
    <w:rsid w:val="002A4194"/>
    <w:rsid w:val="002A6997"/>
    <w:rsid w:val="002A70F7"/>
    <w:rsid w:val="002A7A2D"/>
    <w:rsid w:val="002B01DA"/>
    <w:rsid w:val="002B0358"/>
    <w:rsid w:val="002B2302"/>
    <w:rsid w:val="002B52DC"/>
    <w:rsid w:val="002B5B83"/>
    <w:rsid w:val="002B6420"/>
    <w:rsid w:val="002B6FA0"/>
    <w:rsid w:val="002B759D"/>
    <w:rsid w:val="002C07CB"/>
    <w:rsid w:val="002C0EFF"/>
    <w:rsid w:val="002C1FFA"/>
    <w:rsid w:val="002C3672"/>
    <w:rsid w:val="002C51F4"/>
    <w:rsid w:val="002D045C"/>
    <w:rsid w:val="002D07C8"/>
    <w:rsid w:val="002D0C4B"/>
    <w:rsid w:val="002D33AD"/>
    <w:rsid w:val="002D554F"/>
    <w:rsid w:val="002D5CA5"/>
    <w:rsid w:val="002D5FD9"/>
    <w:rsid w:val="002D739D"/>
    <w:rsid w:val="002D7517"/>
    <w:rsid w:val="002D7E5C"/>
    <w:rsid w:val="002E00DB"/>
    <w:rsid w:val="002E0CDD"/>
    <w:rsid w:val="002E14CB"/>
    <w:rsid w:val="002E227A"/>
    <w:rsid w:val="002E35BD"/>
    <w:rsid w:val="002E3CB2"/>
    <w:rsid w:val="002E4B0F"/>
    <w:rsid w:val="002E5008"/>
    <w:rsid w:val="002E54AB"/>
    <w:rsid w:val="002E59B0"/>
    <w:rsid w:val="002E621F"/>
    <w:rsid w:val="002E6412"/>
    <w:rsid w:val="002E65B6"/>
    <w:rsid w:val="002E6B57"/>
    <w:rsid w:val="002E6C9D"/>
    <w:rsid w:val="002E71FD"/>
    <w:rsid w:val="002F0046"/>
    <w:rsid w:val="002F10C0"/>
    <w:rsid w:val="002F2116"/>
    <w:rsid w:val="002F2BDF"/>
    <w:rsid w:val="002F307C"/>
    <w:rsid w:val="002F317D"/>
    <w:rsid w:val="002F3653"/>
    <w:rsid w:val="002F3A6A"/>
    <w:rsid w:val="002F403F"/>
    <w:rsid w:val="002F59B8"/>
    <w:rsid w:val="002F5D66"/>
    <w:rsid w:val="002F6B3B"/>
    <w:rsid w:val="002F6CC5"/>
    <w:rsid w:val="00300129"/>
    <w:rsid w:val="00300CF5"/>
    <w:rsid w:val="00301A4A"/>
    <w:rsid w:val="00302DDD"/>
    <w:rsid w:val="003033AA"/>
    <w:rsid w:val="00305DE8"/>
    <w:rsid w:val="00310381"/>
    <w:rsid w:val="00310D3B"/>
    <w:rsid w:val="0031314B"/>
    <w:rsid w:val="00314CF7"/>
    <w:rsid w:val="003212B2"/>
    <w:rsid w:val="00321654"/>
    <w:rsid w:val="00321F53"/>
    <w:rsid w:val="00323270"/>
    <w:rsid w:val="003238A6"/>
    <w:rsid w:val="00324379"/>
    <w:rsid w:val="00324384"/>
    <w:rsid w:val="0032464A"/>
    <w:rsid w:val="00330217"/>
    <w:rsid w:val="00331E14"/>
    <w:rsid w:val="0033439F"/>
    <w:rsid w:val="0033520F"/>
    <w:rsid w:val="00336196"/>
    <w:rsid w:val="0033775E"/>
    <w:rsid w:val="00341B51"/>
    <w:rsid w:val="00341CAB"/>
    <w:rsid w:val="00342BB2"/>
    <w:rsid w:val="00343423"/>
    <w:rsid w:val="00345128"/>
    <w:rsid w:val="0034625F"/>
    <w:rsid w:val="00347B78"/>
    <w:rsid w:val="003501B8"/>
    <w:rsid w:val="00352749"/>
    <w:rsid w:val="0035388C"/>
    <w:rsid w:val="00354470"/>
    <w:rsid w:val="00355087"/>
    <w:rsid w:val="00355951"/>
    <w:rsid w:val="003561EB"/>
    <w:rsid w:val="00357153"/>
    <w:rsid w:val="00357576"/>
    <w:rsid w:val="0035784C"/>
    <w:rsid w:val="00361555"/>
    <w:rsid w:val="003621C9"/>
    <w:rsid w:val="00362212"/>
    <w:rsid w:val="003660F3"/>
    <w:rsid w:val="00366490"/>
    <w:rsid w:val="00367E89"/>
    <w:rsid w:val="00367FAC"/>
    <w:rsid w:val="003701C5"/>
    <w:rsid w:val="00374355"/>
    <w:rsid w:val="0037459E"/>
    <w:rsid w:val="00374A6D"/>
    <w:rsid w:val="00380300"/>
    <w:rsid w:val="00381FB4"/>
    <w:rsid w:val="00382721"/>
    <w:rsid w:val="003842F7"/>
    <w:rsid w:val="0038540F"/>
    <w:rsid w:val="003857FE"/>
    <w:rsid w:val="00387E4C"/>
    <w:rsid w:val="0039108F"/>
    <w:rsid w:val="00392333"/>
    <w:rsid w:val="003928D1"/>
    <w:rsid w:val="00396319"/>
    <w:rsid w:val="0039682B"/>
    <w:rsid w:val="003A40C5"/>
    <w:rsid w:val="003A4260"/>
    <w:rsid w:val="003A581A"/>
    <w:rsid w:val="003A64E0"/>
    <w:rsid w:val="003B0CC7"/>
    <w:rsid w:val="003B1461"/>
    <w:rsid w:val="003B1B04"/>
    <w:rsid w:val="003B2367"/>
    <w:rsid w:val="003B23B1"/>
    <w:rsid w:val="003B267B"/>
    <w:rsid w:val="003B5943"/>
    <w:rsid w:val="003B76EC"/>
    <w:rsid w:val="003C278E"/>
    <w:rsid w:val="003C33EF"/>
    <w:rsid w:val="003C39C8"/>
    <w:rsid w:val="003C4512"/>
    <w:rsid w:val="003C6A50"/>
    <w:rsid w:val="003C764C"/>
    <w:rsid w:val="003C7D70"/>
    <w:rsid w:val="003D0CEB"/>
    <w:rsid w:val="003D1C8C"/>
    <w:rsid w:val="003D2309"/>
    <w:rsid w:val="003D3531"/>
    <w:rsid w:val="003D4069"/>
    <w:rsid w:val="003D4AFB"/>
    <w:rsid w:val="003D5BB4"/>
    <w:rsid w:val="003D66D2"/>
    <w:rsid w:val="003E37B6"/>
    <w:rsid w:val="003E40BE"/>
    <w:rsid w:val="003E41A1"/>
    <w:rsid w:val="003E6C2F"/>
    <w:rsid w:val="003F1CEC"/>
    <w:rsid w:val="003F2031"/>
    <w:rsid w:val="003F2DA0"/>
    <w:rsid w:val="003F2F68"/>
    <w:rsid w:val="003F35F6"/>
    <w:rsid w:val="003F3CDC"/>
    <w:rsid w:val="003F4127"/>
    <w:rsid w:val="003F4316"/>
    <w:rsid w:val="003F4FB4"/>
    <w:rsid w:val="003F66A9"/>
    <w:rsid w:val="003F6E0D"/>
    <w:rsid w:val="003F70B8"/>
    <w:rsid w:val="00401276"/>
    <w:rsid w:val="00401621"/>
    <w:rsid w:val="0040287B"/>
    <w:rsid w:val="004060EC"/>
    <w:rsid w:val="00412C89"/>
    <w:rsid w:val="00415ACC"/>
    <w:rsid w:val="004169EF"/>
    <w:rsid w:val="0042234A"/>
    <w:rsid w:val="00423984"/>
    <w:rsid w:val="00424089"/>
    <w:rsid w:val="00424CC8"/>
    <w:rsid w:val="004252EF"/>
    <w:rsid w:val="00425648"/>
    <w:rsid w:val="00425A59"/>
    <w:rsid w:val="004276C0"/>
    <w:rsid w:val="00431BF9"/>
    <w:rsid w:val="00432A78"/>
    <w:rsid w:val="00432D4B"/>
    <w:rsid w:val="0043384A"/>
    <w:rsid w:val="00434083"/>
    <w:rsid w:val="004344C5"/>
    <w:rsid w:val="004353FF"/>
    <w:rsid w:val="0043579D"/>
    <w:rsid w:val="00436701"/>
    <w:rsid w:val="0043676C"/>
    <w:rsid w:val="004371C0"/>
    <w:rsid w:val="00441A33"/>
    <w:rsid w:val="00441B22"/>
    <w:rsid w:val="0044217D"/>
    <w:rsid w:val="004431FC"/>
    <w:rsid w:val="00444004"/>
    <w:rsid w:val="004451E4"/>
    <w:rsid w:val="00446255"/>
    <w:rsid w:val="00446F8B"/>
    <w:rsid w:val="00447CB6"/>
    <w:rsid w:val="00450357"/>
    <w:rsid w:val="0045174C"/>
    <w:rsid w:val="00452351"/>
    <w:rsid w:val="00453EE9"/>
    <w:rsid w:val="00454597"/>
    <w:rsid w:val="00454760"/>
    <w:rsid w:val="004576A5"/>
    <w:rsid w:val="0046059C"/>
    <w:rsid w:val="00462D36"/>
    <w:rsid w:val="00462D4F"/>
    <w:rsid w:val="0046481D"/>
    <w:rsid w:val="004653A8"/>
    <w:rsid w:val="00465ABF"/>
    <w:rsid w:val="00466080"/>
    <w:rsid w:val="004679EC"/>
    <w:rsid w:val="004702E1"/>
    <w:rsid w:val="004711DE"/>
    <w:rsid w:val="00472A7C"/>
    <w:rsid w:val="0047313D"/>
    <w:rsid w:val="004749A7"/>
    <w:rsid w:val="0047658C"/>
    <w:rsid w:val="00476C55"/>
    <w:rsid w:val="0047776A"/>
    <w:rsid w:val="0047777D"/>
    <w:rsid w:val="00477A27"/>
    <w:rsid w:val="00480FA0"/>
    <w:rsid w:val="00480FE9"/>
    <w:rsid w:val="00481BC5"/>
    <w:rsid w:val="00483FF7"/>
    <w:rsid w:val="004876DB"/>
    <w:rsid w:val="0049031B"/>
    <w:rsid w:val="00491763"/>
    <w:rsid w:val="00491D76"/>
    <w:rsid w:val="004920A2"/>
    <w:rsid w:val="004937A4"/>
    <w:rsid w:val="004959CF"/>
    <w:rsid w:val="004966A7"/>
    <w:rsid w:val="004978B9"/>
    <w:rsid w:val="004A293F"/>
    <w:rsid w:val="004A3130"/>
    <w:rsid w:val="004A3815"/>
    <w:rsid w:val="004A3E43"/>
    <w:rsid w:val="004A462B"/>
    <w:rsid w:val="004A668A"/>
    <w:rsid w:val="004A71DE"/>
    <w:rsid w:val="004A7543"/>
    <w:rsid w:val="004B07A9"/>
    <w:rsid w:val="004B0EA8"/>
    <w:rsid w:val="004B0EB2"/>
    <w:rsid w:val="004B0FDB"/>
    <w:rsid w:val="004B509E"/>
    <w:rsid w:val="004B5321"/>
    <w:rsid w:val="004B62D3"/>
    <w:rsid w:val="004B69C8"/>
    <w:rsid w:val="004B69FD"/>
    <w:rsid w:val="004B777A"/>
    <w:rsid w:val="004C1EB0"/>
    <w:rsid w:val="004C5A07"/>
    <w:rsid w:val="004C613C"/>
    <w:rsid w:val="004C64C8"/>
    <w:rsid w:val="004C7836"/>
    <w:rsid w:val="004D0E41"/>
    <w:rsid w:val="004D35CE"/>
    <w:rsid w:val="004D3910"/>
    <w:rsid w:val="004D3FA9"/>
    <w:rsid w:val="004D51D7"/>
    <w:rsid w:val="004D5894"/>
    <w:rsid w:val="004D6B46"/>
    <w:rsid w:val="004D6CD7"/>
    <w:rsid w:val="004E02A8"/>
    <w:rsid w:val="004E12C6"/>
    <w:rsid w:val="004E146D"/>
    <w:rsid w:val="004E2368"/>
    <w:rsid w:val="004E2C5C"/>
    <w:rsid w:val="004E3943"/>
    <w:rsid w:val="004E4559"/>
    <w:rsid w:val="004E5024"/>
    <w:rsid w:val="004E5D45"/>
    <w:rsid w:val="004F1929"/>
    <w:rsid w:val="004F2C6F"/>
    <w:rsid w:val="004F708B"/>
    <w:rsid w:val="004F7726"/>
    <w:rsid w:val="00502E10"/>
    <w:rsid w:val="00503557"/>
    <w:rsid w:val="0050464E"/>
    <w:rsid w:val="0050487B"/>
    <w:rsid w:val="00504E51"/>
    <w:rsid w:val="005068B1"/>
    <w:rsid w:val="00506EE7"/>
    <w:rsid w:val="00506F41"/>
    <w:rsid w:val="00512903"/>
    <w:rsid w:val="0051292E"/>
    <w:rsid w:val="00513F6D"/>
    <w:rsid w:val="0051502A"/>
    <w:rsid w:val="00516240"/>
    <w:rsid w:val="0051635C"/>
    <w:rsid w:val="005171E0"/>
    <w:rsid w:val="005234B3"/>
    <w:rsid w:val="00524590"/>
    <w:rsid w:val="00524893"/>
    <w:rsid w:val="005249E8"/>
    <w:rsid w:val="00524D46"/>
    <w:rsid w:val="00525A3A"/>
    <w:rsid w:val="00525DFA"/>
    <w:rsid w:val="00526B5C"/>
    <w:rsid w:val="00527BA1"/>
    <w:rsid w:val="005308D6"/>
    <w:rsid w:val="0053196B"/>
    <w:rsid w:val="0053228A"/>
    <w:rsid w:val="00532A07"/>
    <w:rsid w:val="00533D1A"/>
    <w:rsid w:val="00533DE4"/>
    <w:rsid w:val="005345DE"/>
    <w:rsid w:val="0053570F"/>
    <w:rsid w:val="00535761"/>
    <w:rsid w:val="00535AAB"/>
    <w:rsid w:val="005360A0"/>
    <w:rsid w:val="00536B80"/>
    <w:rsid w:val="005371E2"/>
    <w:rsid w:val="005418B2"/>
    <w:rsid w:val="005418E7"/>
    <w:rsid w:val="00542AE8"/>
    <w:rsid w:val="005447BA"/>
    <w:rsid w:val="00544C73"/>
    <w:rsid w:val="00545186"/>
    <w:rsid w:val="0054589E"/>
    <w:rsid w:val="005458A7"/>
    <w:rsid w:val="00546F2D"/>
    <w:rsid w:val="00550216"/>
    <w:rsid w:val="00550465"/>
    <w:rsid w:val="00550933"/>
    <w:rsid w:val="00551270"/>
    <w:rsid w:val="00551569"/>
    <w:rsid w:val="00551BB5"/>
    <w:rsid w:val="005520E0"/>
    <w:rsid w:val="005559EE"/>
    <w:rsid w:val="00555CC0"/>
    <w:rsid w:val="00555F82"/>
    <w:rsid w:val="00557EBD"/>
    <w:rsid w:val="00557ED0"/>
    <w:rsid w:val="00557FE8"/>
    <w:rsid w:val="0056186D"/>
    <w:rsid w:val="00561B90"/>
    <w:rsid w:val="00562165"/>
    <w:rsid w:val="00562890"/>
    <w:rsid w:val="005646F2"/>
    <w:rsid w:val="00564A0C"/>
    <w:rsid w:val="00565BD2"/>
    <w:rsid w:val="00566FD0"/>
    <w:rsid w:val="00567450"/>
    <w:rsid w:val="00567FE3"/>
    <w:rsid w:val="00570381"/>
    <w:rsid w:val="005712AC"/>
    <w:rsid w:val="00572BE7"/>
    <w:rsid w:val="0057416C"/>
    <w:rsid w:val="00574D41"/>
    <w:rsid w:val="00574FB1"/>
    <w:rsid w:val="00577A6F"/>
    <w:rsid w:val="00577F15"/>
    <w:rsid w:val="00582969"/>
    <w:rsid w:val="00583310"/>
    <w:rsid w:val="005846BF"/>
    <w:rsid w:val="00585E55"/>
    <w:rsid w:val="00586997"/>
    <w:rsid w:val="00587196"/>
    <w:rsid w:val="005902C8"/>
    <w:rsid w:val="00591CAF"/>
    <w:rsid w:val="005921D5"/>
    <w:rsid w:val="00594AE7"/>
    <w:rsid w:val="00595DAB"/>
    <w:rsid w:val="005A02F2"/>
    <w:rsid w:val="005A086D"/>
    <w:rsid w:val="005A25B4"/>
    <w:rsid w:val="005A2AE4"/>
    <w:rsid w:val="005A39A2"/>
    <w:rsid w:val="005A47EE"/>
    <w:rsid w:val="005A5138"/>
    <w:rsid w:val="005A6A93"/>
    <w:rsid w:val="005A771C"/>
    <w:rsid w:val="005B0BFE"/>
    <w:rsid w:val="005B3146"/>
    <w:rsid w:val="005B31E9"/>
    <w:rsid w:val="005B3F1A"/>
    <w:rsid w:val="005B495C"/>
    <w:rsid w:val="005B5742"/>
    <w:rsid w:val="005B57D9"/>
    <w:rsid w:val="005B5D7A"/>
    <w:rsid w:val="005B60A8"/>
    <w:rsid w:val="005B7729"/>
    <w:rsid w:val="005C0293"/>
    <w:rsid w:val="005C0EFA"/>
    <w:rsid w:val="005C1150"/>
    <w:rsid w:val="005C116E"/>
    <w:rsid w:val="005C30D1"/>
    <w:rsid w:val="005C32B8"/>
    <w:rsid w:val="005C45E4"/>
    <w:rsid w:val="005C6905"/>
    <w:rsid w:val="005D0435"/>
    <w:rsid w:val="005D0EF9"/>
    <w:rsid w:val="005D1162"/>
    <w:rsid w:val="005D17BC"/>
    <w:rsid w:val="005D1C7A"/>
    <w:rsid w:val="005D3E75"/>
    <w:rsid w:val="005D4385"/>
    <w:rsid w:val="005D6309"/>
    <w:rsid w:val="005D6722"/>
    <w:rsid w:val="005D794A"/>
    <w:rsid w:val="005E020E"/>
    <w:rsid w:val="005E0581"/>
    <w:rsid w:val="005E29AD"/>
    <w:rsid w:val="005E3A5B"/>
    <w:rsid w:val="005E50AA"/>
    <w:rsid w:val="005E5F24"/>
    <w:rsid w:val="005E6634"/>
    <w:rsid w:val="005E6EC4"/>
    <w:rsid w:val="005F0928"/>
    <w:rsid w:val="005F0A40"/>
    <w:rsid w:val="005F115B"/>
    <w:rsid w:val="005F1871"/>
    <w:rsid w:val="005F22CF"/>
    <w:rsid w:val="005F2B54"/>
    <w:rsid w:val="005F3956"/>
    <w:rsid w:val="005F5709"/>
    <w:rsid w:val="005F576D"/>
    <w:rsid w:val="005F654F"/>
    <w:rsid w:val="005F684B"/>
    <w:rsid w:val="0060142B"/>
    <w:rsid w:val="006018F8"/>
    <w:rsid w:val="00602615"/>
    <w:rsid w:val="00603F8F"/>
    <w:rsid w:val="00604ABF"/>
    <w:rsid w:val="00604BED"/>
    <w:rsid w:val="006063BB"/>
    <w:rsid w:val="00606D4B"/>
    <w:rsid w:val="00607D2F"/>
    <w:rsid w:val="00610A67"/>
    <w:rsid w:val="00613671"/>
    <w:rsid w:val="0061379F"/>
    <w:rsid w:val="006138DA"/>
    <w:rsid w:val="00615484"/>
    <w:rsid w:val="00615D80"/>
    <w:rsid w:val="00617788"/>
    <w:rsid w:val="00617D75"/>
    <w:rsid w:val="00617FF7"/>
    <w:rsid w:val="006222C5"/>
    <w:rsid w:val="00623203"/>
    <w:rsid w:val="00623E1B"/>
    <w:rsid w:val="00625260"/>
    <w:rsid w:val="00626760"/>
    <w:rsid w:val="00627174"/>
    <w:rsid w:val="00627DC2"/>
    <w:rsid w:val="00632BD9"/>
    <w:rsid w:val="00634971"/>
    <w:rsid w:val="00636CF9"/>
    <w:rsid w:val="0063795F"/>
    <w:rsid w:val="00640BE2"/>
    <w:rsid w:val="00640C5A"/>
    <w:rsid w:val="00640F92"/>
    <w:rsid w:val="00641104"/>
    <w:rsid w:val="00641872"/>
    <w:rsid w:val="00642309"/>
    <w:rsid w:val="006426ED"/>
    <w:rsid w:val="00642CA5"/>
    <w:rsid w:val="00644492"/>
    <w:rsid w:val="006444A1"/>
    <w:rsid w:val="00645A8D"/>
    <w:rsid w:val="006479DD"/>
    <w:rsid w:val="006506DE"/>
    <w:rsid w:val="00650981"/>
    <w:rsid w:val="00652205"/>
    <w:rsid w:val="0065240A"/>
    <w:rsid w:val="00653C12"/>
    <w:rsid w:val="00654D4B"/>
    <w:rsid w:val="00654E81"/>
    <w:rsid w:val="006556F5"/>
    <w:rsid w:val="00655EBC"/>
    <w:rsid w:val="00657107"/>
    <w:rsid w:val="0065773D"/>
    <w:rsid w:val="00657A7B"/>
    <w:rsid w:val="00660D30"/>
    <w:rsid w:val="00660E44"/>
    <w:rsid w:val="00661F20"/>
    <w:rsid w:val="00663599"/>
    <w:rsid w:val="00664AA1"/>
    <w:rsid w:val="00664B0F"/>
    <w:rsid w:val="00664CC6"/>
    <w:rsid w:val="00664E44"/>
    <w:rsid w:val="00665150"/>
    <w:rsid w:val="00665B80"/>
    <w:rsid w:val="006663CB"/>
    <w:rsid w:val="006670AB"/>
    <w:rsid w:val="00672F2E"/>
    <w:rsid w:val="00674B58"/>
    <w:rsid w:val="00674F14"/>
    <w:rsid w:val="0067629C"/>
    <w:rsid w:val="00676395"/>
    <w:rsid w:val="00677441"/>
    <w:rsid w:val="00680DFD"/>
    <w:rsid w:val="00682C09"/>
    <w:rsid w:val="00682EED"/>
    <w:rsid w:val="00684699"/>
    <w:rsid w:val="00684829"/>
    <w:rsid w:val="006849EF"/>
    <w:rsid w:val="00684BE6"/>
    <w:rsid w:val="00684CAE"/>
    <w:rsid w:val="00684D53"/>
    <w:rsid w:val="00684E31"/>
    <w:rsid w:val="00684F63"/>
    <w:rsid w:val="006908E3"/>
    <w:rsid w:val="00690DE7"/>
    <w:rsid w:val="0069132E"/>
    <w:rsid w:val="00691567"/>
    <w:rsid w:val="0069202D"/>
    <w:rsid w:val="0069215F"/>
    <w:rsid w:val="00692873"/>
    <w:rsid w:val="0069330B"/>
    <w:rsid w:val="0069373D"/>
    <w:rsid w:val="00695D63"/>
    <w:rsid w:val="00695E8E"/>
    <w:rsid w:val="00696AAA"/>
    <w:rsid w:val="00696AB9"/>
    <w:rsid w:val="006A0579"/>
    <w:rsid w:val="006A28A8"/>
    <w:rsid w:val="006A3003"/>
    <w:rsid w:val="006A3DAA"/>
    <w:rsid w:val="006A4E06"/>
    <w:rsid w:val="006A6B70"/>
    <w:rsid w:val="006B0035"/>
    <w:rsid w:val="006B17A9"/>
    <w:rsid w:val="006B3C46"/>
    <w:rsid w:val="006B4D53"/>
    <w:rsid w:val="006B4EB1"/>
    <w:rsid w:val="006B5991"/>
    <w:rsid w:val="006B6064"/>
    <w:rsid w:val="006B6348"/>
    <w:rsid w:val="006B6E37"/>
    <w:rsid w:val="006B715F"/>
    <w:rsid w:val="006B72A2"/>
    <w:rsid w:val="006B739B"/>
    <w:rsid w:val="006C0412"/>
    <w:rsid w:val="006C31DB"/>
    <w:rsid w:val="006C3256"/>
    <w:rsid w:val="006C7751"/>
    <w:rsid w:val="006C7B8C"/>
    <w:rsid w:val="006D108C"/>
    <w:rsid w:val="006D18A4"/>
    <w:rsid w:val="006D25F0"/>
    <w:rsid w:val="006D3C93"/>
    <w:rsid w:val="006D4CBC"/>
    <w:rsid w:val="006D5FC2"/>
    <w:rsid w:val="006D6269"/>
    <w:rsid w:val="006D6546"/>
    <w:rsid w:val="006E0ED3"/>
    <w:rsid w:val="006E1EB4"/>
    <w:rsid w:val="006E3388"/>
    <w:rsid w:val="006E6103"/>
    <w:rsid w:val="006F289E"/>
    <w:rsid w:val="006F2F0A"/>
    <w:rsid w:val="006F30E1"/>
    <w:rsid w:val="006F3B37"/>
    <w:rsid w:val="006F7EA8"/>
    <w:rsid w:val="006F7ECB"/>
    <w:rsid w:val="0070095C"/>
    <w:rsid w:val="00701ECB"/>
    <w:rsid w:val="00702671"/>
    <w:rsid w:val="00705396"/>
    <w:rsid w:val="00706CBC"/>
    <w:rsid w:val="00707576"/>
    <w:rsid w:val="007108DD"/>
    <w:rsid w:val="0071276C"/>
    <w:rsid w:val="00712FDB"/>
    <w:rsid w:val="007150EE"/>
    <w:rsid w:val="00715AA7"/>
    <w:rsid w:val="007160EA"/>
    <w:rsid w:val="00716185"/>
    <w:rsid w:val="007161C1"/>
    <w:rsid w:val="00716FD2"/>
    <w:rsid w:val="00720519"/>
    <w:rsid w:val="00720B15"/>
    <w:rsid w:val="0072199A"/>
    <w:rsid w:val="00722205"/>
    <w:rsid w:val="00722725"/>
    <w:rsid w:val="00726502"/>
    <w:rsid w:val="0072685B"/>
    <w:rsid w:val="00727776"/>
    <w:rsid w:val="0073033E"/>
    <w:rsid w:val="00730BB6"/>
    <w:rsid w:val="007318CA"/>
    <w:rsid w:val="00731F69"/>
    <w:rsid w:val="0073541A"/>
    <w:rsid w:val="00735A83"/>
    <w:rsid w:val="0073656E"/>
    <w:rsid w:val="007367A7"/>
    <w:rsid w:val="00740C0C"/>
    <w:rsid w:val="0074156C"/>
    <w:rsid w:val="00742107"/>
    <w:rsid w:val="007437F6"/>
    <w:rsid w:val="00743BB0"/>
    <w:rsid w:val="00744C63"/>
    <w:rsid w:val="007456B7"/>
    <w:rsid w:val="0074765C"/>
    <w:rsid w:val="0075155D"/>
    <w:rsid w:val="00751763"/>
    <w:rsid w:val="0075232B"/>
    <w:rsid w:val="0075402E"/>
    <w:rsid w:val="00754BE0"/>
    <w:rsid w:val="00755DE0"/>
    <w:rsid w:val="0075660E"/>
    <w:rsid w:val="00756ADF"/>
    <w:rsid w:val="00756BA8"/>
    <w:rsid w:val="00757A9E"/>
    <w:rsid w:val="00757E3F"/>
    <w:rsid w:val="00763A71"/>
    <w:rsid w:val="0076485C"/>
    <w:rsid w:val="00764B70"/>
    <w:rsid w:val="00765340"/>
    <w:rsid w:val="007664DD"/>
    <w:rsid w:val="0076733F"/>
    <w:rsid w:val="007707C0"/>
    <w:rsid w:val="0077090D"/>
    <w:rsid w:val="0077171D"/>
    <w:rsid w:val="0077208E"/>
    <w:rsid w:val="00773878"/>
    <w:rsid w:val="00774100"/>
    <w:rsid w:val="0077412F"/>
    <w:rsid w:val="0077503A"/>
    <w:rsid w:val="0077558A"/>
    <w:rsid w:val="0077666E"/>
    <w:rsid w:val="00776824"/>
    <w:rsid w:val="00776BB8"/>
    <w:rsid w:val="0078077D"/>
    <w:rsid w:val="00780D51"/>
    <w:rsid w:val="00780FD4"/>
    <w:rsid w:val="00781A57"/>
    <w:rsid w:val="00781B9B"/>
    <w:rsid w:val="00782397"/>
    <w:rsid w:val="0078354D"/>
    <w:rsid w:val="00783755"/>
    <w:rsid w:val="00784437"/>
    <w:rsid w:val="00784700"/>
    <w:rsid w:val="0078532C"/>
    <w:rsid w:val="0078762E"/>
    <w:rsid w:val="007878DF"/>
    <w:rsid w:val="00787C67"/>
    <w:rsid w:val="00790D82"/>
    <w:rsid w:val="0079154C"/>
    <w:rsid w:val="00792381"/>
    <w:rsid w:val="007928DA"/>
    <w:rsid w:val="00792DAB"/>
    <w:rsid w:val="0079318A"/>
    <w:rsid w:val="00793330"/>
    <w:rsid w:val="007938DD"/>
    <w:rsid w:val="00793DC3"/>
    <w:rsid w:val="007942A3"/>
    <w:rsid w:val="00795317"/>
    <w:rsid w:val="007965DE"/>
    <w:rsid w:val="00796A51"/>
    <w:rsid w:val="007A05C9"/>
    <w:rsid w:val="007A1136"/>
    <w:rsid w:val="007A3CA9"/>
    <w:rsid w:val="007A61EB"/>
    <w:rsid w:val="007A72E7"/>
    <w:rsid w:val="007A795E"/>
    <w:rsid w:val="007B0204"/>
    <w:rsid w:val="007B02E6"/>
    <w:rsid w:val="007B1616"/>
    <w:rsid w:val="007B4A08"/>
    <w:rsid w:val="007C2946"/>
    <w:rsid w:val="007C335B"/>
    <w:rsid w:val="007C38C5"/>
    <w:rsid w:val="007C5461"/>
    <w:rsid w:val="007C5C01"/>
    <w:rsid w:val="007C6CB0"/>
    <w:rsid w:val="007C76AF"/>
    <w:rsid w:val="007D0A3F"/>
    <w:rsid w:val="007D0F79"/>
    <w:rsid w:val="007D1446"/>
    <w:rsid w:val="007D1BEC"/>
    <w:rsid w:val="007D1D08"/>
    <w:rsid w:val="007D231C"/>
    <w:rsid w:val="007D2F64"/>
    <w:rsid w:val="007D34A5"/>
    <w:rsid w:val="007D35F5"/>
    <w:rsid w:val="007D6BCA"/>
    <w:rsid w:val="007D7A85"/>
    <w:rsid w:val="007E0872"/>
    <w:rsid w:val="007E1D0E"/>
    <w:rsid w:val="007E3307"/>
    <w:rsid w:val="007E33C4"/>
    <w:rsid w:val="007E50C3"/>
    <w:rsid w:val="007E729D"/>
    <w:rsid w:val="007E7564"/>
    <w:rsid w:val="007F02E6"/>
    <w:rsid w:val="007F2E82"/>
    <w:rsid w:val="007F49D3"/>
    <w:rsid w:val="007F673E"/>
    <w:rsid w:val="007F7B3D"/>
    <w:rsid w:val="00800258"/>
    <w:rsid w:val="00801597"/>
    <w:rsid w:val="00803796"/>
    <w:rsid w:val="00804DB4"/>
    <w:rsid w:val="00805B7D"/>
    <w:rsid w:val="00806471"/>
    <w:rsid w:val="008065F6"/>
    <w:rsid w:val="008077E7"/>
    <w:rsid w:val="00811A1D"/>
    <w:rsid w:val="00811E32"/>
    <w:rsid w:val="00812453"/>
    <w:rsid w:val="00812972"/>
    <w:rsid w:val="00816337"/>
    <w:rsid w:val="00816AC6"/>
    <w:rsid w:val="00820A14"/>
    <w:rsid w:val="00820F9B"/>
    <w:rsid w:val="00823935"/>
    <w:rsid w:val="00823AF8"/>
    <w:rsid w:val="00824A00"/>
    <w:rsid w:val="00825115"/>
    <w:rsid w:val="0083047D"/>
    <w:rsid w:val="00830727"/>
    <w:rsid w:val="00831775"/>
    <w:rsid w:val="00831919"/>
    <w:rsid w:val="00831C78"/>
    <w:rsid w:val="00833997"/>
    <w:rsid w:val="00833F14"/>
    <w:rsid w:val="0083541C"/>
    <w:rsid w:val="00835B07"/>
    <w:rsid w:val="00836100"/>
    <w:rsid w:val="00837A17"/>
    <w:rsid w:val="00841574"/>
    <w:rsid w:val="00841A03"/>
    <w:rsid w:val="00844EC8"/>
    <w:rsid w:val="00844FE8"/>
    <w:rsid w:val="00845681"/>
    <w:rsid w:val="0084600E"/>
    <w:rsid w:val="00846105"/>
    <w:rsid w:val="00846296"/>
    <w:rsid w:val="00846EDC"/>
    <w:rsid w:val="0084727E"/>
    <w:rsid w:val="00847B3D"/>
    <w:rsid w:val="0085052C"/>
    <w:rsid w:val="00850956"/>
    <w:rsid w:val="00852804"/>
    <w:rsid w:val="008541F2"/>
    <w:rsid w:val="0085482F"/>
    <w:rsid w:val="00854893"/>
    <w:rsid w:val="00856B3B"/>
    <w:rsid w:val="00857319"/>
    <w:rsid w:val="00857EB6"/>
    <w:rsid w:val="00860693"/>
    <w:rsid w:val="0086233C"/>
    <w:rsid w:val="00862ED6"/>
    <w:rsid w:val="0086316D"/>
    <w:rsid w:val="008633C9"/>
    <w:rsid w:val="00864CDB"/>
    <w:rsid w:val="00866802"/>
    <w:rsid w:val="008676C6"/>
    <w:rsid w:val="0087366E"/>
    <w:rsid w:val="00873BDB"/>
    <w:rsid w:val="008756ED"/>
    <w:rsid w:val="00875B9E"/>
    <w:rsid w:val="00875E0C"/>
    <w:rsid w:val="00876329"/>
    <w:rsid w:val="00876C41"/>
    <w:rsid w:val="00876E54"/>
    <w:rsid w:val="00876FDA"/>
    <w:rsid w:val="00877E7D"/>
    <w:rsid w:val="0088051E"/>
    <w:rsid w:val="00882247"/>
    <w:rsid w:val="00882EB2"/>
    <w:rsid w:val="00883289"/>
    <w:rsid w:val="00883D87"/>
    <w:rsid w:val="008851B3"/>
    <w:rsid w:val="00887673"/>
    <w:rsid w:val="00890BE2"/>
    <w:rsid w:val="00891BB1"/>
    <w:rsid w:val="00894DF2"/>
    <w:rsid w:val="00894E08"/>
    <w:rsid w:val="00894E62"/>
    <w:rsid w:val="00894EB6"/>
    <w:rsid w:val="00895077"/>
    <w:rsid w:val="00895D88"/>
    <w:rsid w:val="008A1173"/>
    <w:rsid w:val="008A2FF0"/>
    <w:rsid w:val="008A33C6"/>
    <w:rsid w:val="008A4203"/>
    <w:rsid w:val="008A4C6F"/>
    <w:rsid w:val="008A61B5"/>
    <w:rsid w:val="008A6ACA"/>
    <w:rsid w:val="008A79A5"/>
    <w:rsid w:val="008A7FD7"/>
    <w:rsid w:val="008B04E8"/>
    <w:rsid w:val="008B17D9"/>
    <w:rsid w:val="008B6181"/>
    <w:rsid w:val="008B6F13"/>
    <w:rsid w:val="008C08D6"/>
    <w:rsid w:val="008C288F"/>
    <w:rsid w:val="008C2CD7"/>
    <w:rsid w:val="008C2CF1"/>
    <w:rsid w:val="008C443F"/>
    <w:rsid w:val="008C4E59"/>
    <w:rsid w:val="008C4FBD"/>
    <w:rsid w:val="008C70A3"/>
    <w:rsid w:val="008C730D"/>
    <w:rsid w:val="008C7B94"/>
    <w:rsid w:val="008D0370"/>
    <w:rsid w:val="008D0A52"/>
    <w:rsid w:val="008D11A9"/>
    <w:rsid w:val="008D15CC"/>
    <w:rsid w:val="008D4AE6"/>
    <w:rsid w:val="008D4C1E"/>
    <w:rsid w:val="008D5D0E"/>
    <w:rsid w:val="008D7307"/>
    <w:rsid w:val="008E0E1D"/>
    <w:rsid w:val="008E254A"/>
    <w:rsid w:val="008E3BD0"/>
    <w:rsid w:val="008E582C"/>
    <w:rsid w:val="008E5B89"/>
    <w:rsid w:val="008F02B8"/>
    <w:rsid w:val="008F03B1"/>
    <w:rsid w:val="008F1373"/>
    <w:rsid w:val="008F2300"/>
    <w:rsid w:val="008F2614"/>
    <w:rsid w:val="008F2910"/>
    <w:rsid w:val="008F2C5C"/>
    <w:rsid w:val="008F3F4B"/>
    <w:rsid w:val="008F4746"/>
    <w:rsid w:val="008F5DE5"/>
    <w:rsid w:val="008F689A"/>
    <w:rsid w:val="008F7076"/>
    <w:rsid w:val="008F7AC7"/>
    <w:rsid w:val="009009EC"/>
    <w:rsid w:val="0090113E"/>
    <w:rsid w:val="009016F1"/>
    <w:rsid w:val="009029F1"/>
    <w:rsid w:val="00903D67"/>
    <w:rsid w:val="00905C46"/>
    <w:rsid w:val="00905FD5"/>
    <w:rsid w:val="00906E77"/>
    <w:rsid w:val="00907203"/>
    <w:rsid w:val="0091017F"/>
    <w:rsid w:val="00910FE2"/>
    <w:rsid w:val="00912E29"/>
    <w:rsid w:val="009130C2"/>
    <w:rsid w:val="0091369A"/>
    <w:rsid w:val="00916491"/>
    <w:rsid w:val="0091678D"/>
    <w:rsid w:val="009226C9"/>
    <w:rsid w:val="00923232"/>
    <w:rsid w:val="009233F4"/>
    <w:rsid w:val="00923D18"/>
    <w:rsid w:val="009248EB"/>
    <w:rsid w:val="00924EB1"/>
    <w:rsid w:val="00926D85"/>
    <w:rsid w:val="009305C5"/>
    <w:rsid w:val="00931244"/>
    <w:rsid w:val="00931C05"/>
    <w:rsid w:val="009330DD"/>
    <w:rsid w:val="009342A9"/>
    <w:rsid w:val="00935825"/>
    <w:rsid w:val="00936FF0"/>
    <w:rsid w:val="0093744E"/>
    <w:rsid w:val="00940A8A"/>
    <w:rsid w:val="00941159"/>
    <w:rsid w:val="00941271"/>
    <w:rsid w:val="00943368"/>
    <w:rsid w:val="009447A0"/>
    <w:rsid w:val="00944895"/>
    <w:rsid w:val="00945163"/>
    <w:rsid w:val="00945792"/>
    <w:rsid w:val="0094645F"/>
    <w:rsid w:val="00946617"/>
    <w:rsid w:val="00946C0C"/>
    <w:rsid w:val="0095116E"/>
    <w:rsid w:val="009514FD"/>
    <w:rsid w:val="00951517"/>
    <w:rsid w:val="00953350"/>
    <w:rsid w:val="00954FA4"/>
    <w:rsid w:val="0095529A"/>
    <w:rsid w:val="009559F3"/>
    <w:rsid w:val="00956551"/>
    <w:rsid w:val="00956BBA"/>
    <w:rsid w:val="00960941"/>
    <w:rsid w:val="00962782"/>
    <w:rsid w:val="00962EB8"/>
    <w:rsid w:val="00963294"/>
    <w:rsid w:val="00963593"/>
    <w:rsid w:val="0096542B"/>
    <w:rsid w:val="00966080"/>
    <w:rsid w:val="00967716"/>
    <w:rsid w:val="00970352"/>
    <w:rsid w:val="00970498"/>
    <w:rsid w:val="00971468"/>
    <w:rsid w:val="009723D4"/>
    <w:rsid w:val="00972F76"/>
    <w:rsid w:val="00974E28"/>
    <w:rsid w:val="00975EA7"/>
    <w:rsid w:val="009768FE"/>
    <w:rsid w:val="00977AD6"/>
    <w:rsid w:val="00977B98"/>
    <w:rsid w:val="00980262"/>
    <w:rsid w:val="009812CB"/>
    <w:rsid w:val="0098204B"/>
    <w:rsid w:val="0098224C"/>
    <w:rsid w:val="0098264B"/>
    <w:rsid w:val="00982C20"/>
    <w:rsid w:val="009832AE"/>
    <w:rsid w:val="0098330D"/>
    <w:rsid w:val="009842A8"/>
    <w:rsid w:val="00984806"/>
    <w:rsid w:val="00984DBB"/>
    <w:rsid w:val="0098520B"/>
    <w:rsid w:val="00986DAA"/>
    <w:rsid w:val="00990E54"/>
    <w:rsid w:val="009927CC"/>
    <w:rsid w:val="00994342"/>
    <w:rsid w:val="00994A52"/>
    <w:rsid w:val="009950CB"/>
    <w:rsid w:val="00996983"/>
    <w:rsid w:val="009A1630"/>
    <w:rsid w:val="009A18C5"/>
    <w:rsid w:val="009A224C"/>
    <w:rsid w:val="009A3A17"/>
    <w:rsid w:val="009A502E"/>
    <w:rsid w:val="009A5AFF"/>
    <w:rsid w:val="009A5C4F"/>
    <w:rsid w:val="009A6195"/>
    <w:rsid w:val="009A6DEF"/>
    <w:rsid w:val="009A6EF2"/>
    <w:rsid w:val="009A77A1"/>
    <w:rsid w:val="009B4C00"/>
    <w:rsid w:val="009B534A"/>
    <w:rsid w:val="009B5799"/>
    <w:rsid w:val="009B589F"/>
    <w:rsid w:val="009B6879"/>
    <w:rsid w:val="009C050C"/>
    <w:rsid w:val="009C1D1D"/>
    <w:rsid w:val="009C1E8F"/>
    <w:rsid w:val="009C3A16"/>
    <w:rsid w:val="009C3B8E"/>
    <w:rsid w:val="009C439F"/>
    <w:rsid w:val="009C45E1"/>
    <w:rsid w:val="009C5C5F"/>
    <w:rsid w:val="009C5C69"/>
    <w:rsid w:val="009C5F5F"/>
    <w:rsid w:val="009C5F9F"/>
    <w:rsid w:val="009C63DB"/>
    <w:rsid w:val="009C642E"/>
    <w:rsid w:val="009C69D6"/>
    <w:rsid w:val="009D0354"/>
    <w:rsid w:val="009D1BED"/>
    <w:rsid w:val="009D1CE3"/>
    <w:rsid w:val="009D562C"/>
    <w:rsid w:val="009D56FD"/>
    <w:rsid w:val="009D6B4A"/>
    <w:rsid w:val="009E13C2"/>
    <w:rsid w:val="009E14B4"/>
    <w:rsid w:val="009E3741"/>
    <w:rsid w:val="009E4364"/>
    <w:rsid w:val="009E4747"/>
    <w:rsid w:val="009E69D6"/>
    <w:rsid w:val="009F01A7"/>
    <w:rsid w:val="009F126D"/>
    <w:rsid w:val="009F197C"/>
    <w:rsid w:val="009F1EFF"/>
    <w:rsid w:val="009F22F6"/>
    <w:rsid w:val="009F2929"/>
    <w:rsid w:val="009F3098"/>
    <w:rsid w:val="009F37B2"/>
    <w:rsid w:val="009F4276"/>
    <w:rsid w:val="00A0116E"/>
    <w:rsid w:val="00A02078"/>
    <w:rsid w:val="00A03E56"/>
    <w:rsid w:val="00A055C6"/>
    <w:rsid w:val="00A0717C"/>
    <w:rsid w:val="00A075F9"/>
    <w:rsid w:val="00A105B3"/>
    <w:rsid w:val="00A1073F"/>
    <w:rsid w:val="00A11B48"/>
    <w:rsid w:val="00A11C81"/>
    <w:rsid w:val="00A12101"/>
    <w:rsid w:val="00A1485C"/>
    <w:rsid w:val="00A15281"/>
    <w:rsid w:val="00A21C5D"/>
    <w:rsid w:val="00A22309"/>
    <w:rsid w:val="00A23630"/>
    <w:rsid w:val="00A244D9"/>
    <w:rsid w:val="00A24958"/>
    <w:rsid w:val="00A2669D"/>
    <w:rsid w:val="00A32E23"/>
    <w:rsid w:val="00A34815"/>
    <w:rsid w:val="00A348C1"/>
    <w:rsid w:val="00A350C3"/>
    <w:rsid w:val="00A350C8"/>
    <w:rsid w:val="00A35F49"/>
    <w:rsid w:val="00A36679"/>
    <w:rsid w:val="00A37EEF"/>
    <w:rsid w:val="00A40465"/>
    <w:rsid w:val="00A40E30"/>
    <w:rsid w:val="00A41186"/>
    <w:rsid w:val="00A41506"/>
    <w:rsid w:val="00A4176C"/>
    <w:rsid w:val="00A41E5C"/>
    <w:rsid w:val="00A435D5"/>
    <w:rsid w:val="00A44315"/>
    <w:rsid w:val="00A44A7A"/>
    <w:rsid w:val="00A44DFF"/>
    <w:rsid w:val="00A46481"/>
    <w:rsid w:val="00A50D8C"/>
    <w:rsid w:val="00A50E14"/>
    <w:rsid w:val="00A50EB4"/>
    <w:rsid w:val="00A5498B"/>
    <w:rsid w:val="00A5582C"/>
    <w:rsid w:val="00A5643D"/>
    <w:rsid w:val="00A57216"/>
    <w:rsid w:val="00A57A6E"/>
    <w:rsid w:val="00A61857"/>
    <w:rsid w:val="00A61E03"/>
    <w:rsid w:val="00A637C4"/>
    <w:rsid w:val="00A646BB"/>
    <w:rsid w:val="00A6573B"/>
    <w:rsid w:val="00A65906"/>
    <w:rsid w:val="00A66123"/>
    <w:rsid w:val="00A665FD"/>
    <w:rsid w:val="00A667DD"/>
    <w:rsid w:val="00A669DE"/>
    <w:rsid w:val="00A66C1F"/>
    <w:rsid w:val="00A66D00"/>
    <w:rsid w:val="00A673FC"/>
    <w:rsid w:val="00A675A7"/>
    <w:rsid w:val="00A67718"/>
    <w:rsid w:val="00A70B2F"/>
    <w:rsid w:val="00A71905"/>
    <w:rsid w:val="00A71B0F"/>
    <w:rsid w:val="00A72DC2"/>
    <w:rsid w:val="00A7308E"/>
    <w:rsid w:val="00A75C21"/>
    <w:rsid w:val="00A766CF"/>
    <w:rsid w:val="00A7713D"/>
    <w:rsid w:val="00A777D0"/>
    <w:rsid w:val="00A777F0"/>
    <w:rsid w:val="00A81A95"/>
    <w:rsid w:val="00A82262"/>
    <w:rsid w:val="00A8227B"/>
    <w:rsid w:val="00A832EF"/>
    <w:rsid w:val="00A833DD"/>
    <w:rsid w:val="00A840E5"/>
    <w:rsid w:val="00A86678"/>
    <w:rsid w:val="00A87028"/>
    <w:rsid w:val="00A87E97"/>
    <w:rsid w:val="00A901CE"/>
    <w:rsid w:val="00A906C6"/>
    <w:rsid w:val="00A90ADA"/>
    <w:rsid w:val="00A92569"/>
    <w:rsid w:val="00A936C1"/>
    <w:rsid w:val="00A9377C"/>
    <w:rsid w:val="00A93B14"/>
    <w:rsid w:val="00A953CA"/>
    <w:rsid w:val="00A95F7A"/>
    <w:rsid w:val="00A9749C"/>
    <w:rsid w:val="00A976B8"/>
    <w:rsid w:val="00A97C94"/>
    <w:rsid w:val="00AA1B63"/>
    <w:rsid w:val="00AA2AEA"/>
    <w:rsid w:val="00AA2BFD"/>
    <w:rsid w:val="00AA4225"/>
    <w:rsid w:val="00AA6E31"/>
    <w:rsid w:val="00AA7711"/>
    <w:rsid w:val="00AA7AE7"/>
    <w:rsid w:val="00AB0A3F"/>
    <w:rsid w:val="00AB0CE9"/>
    <w:rsid w:val="00AB0DE5"/>
    <w:rsid w:val="00AB0EBB"/>
    <w:rsid w:val="00AB1976"/>
    <w:rsid w:val="00AB71B0"/>
    <w:rsid w:val="00AB79C0"/>
    <w:rsid w:val="00AC130D"/>
    <w:rsid w:val="00AC1880"/>
    <w:rsid w:val="00AC2B3A"/>
    <w:rsid w:val="00AC3940"/>
    <w:rsid w:val="00AC5B69"/>
    <w:rsid w:val="00AC61E7"/>
    <w:rsid w:val="00AD2262"/>
    <w:rsid w:val="00AD34A1"/>
    <w:rsid w:val="00AD3DD0"/>
    <w:rsid w:val="00AD608C"/>
    <w:rsid w:val="00AD6D0D"/>
    <w:rsid w:val="00AE0DD8"/>
    <w:rsid w:val="00AE0F39"/>
    <w:rsid w:val="00AE222F"/>
    <w:rsid w:val="00AE2A34"/>
    <w:rsid w:val="00AE44AC"/>
    <w:rsid w:val="00AE5328"/>
    <w:rsid w:val="00AE5E91"/>
    <w:rsid w:val="00AE6F69"/>
    <w:rsid w:val="00AE6F74"/>
    <w:rsid w:val="00AE7C8B"/>
    <w:rsid w:val="00AF2FC7"/>
    <w:rsid w:val="00AF4C76"/>
    <w:rsid w:val="00AF5C6E"/>
    <w:rsid w:val="00B01A16"/>
    <w:rsid w:val="00B01ABB"/>
    <w:rsid w:val="00B05DC7"/>
    <w:rsid w:val="00B07198"/>
    <w:rsid w:val="00B0735D"/>
    <w:rsid w:val="00B07751"/>
    <w:rsid w:val="00B10976"/>
    <w:rsid w:val="00B109E2"/>
    <w:rsid w:val="00B10A72"/>
    <w:rsid w:val="00B1115C"/>
    <w:rsid w:val="00B11D41"/>
    <w:rsid w:val="00B12474"/>
    <w:rsid w:val="00B12973"/>
    <w:rsid w:val="00B15B9E"/>
    <w:rsid w:val="00B16416"/>
    <w:rsid w:val="00B16A03"/>
    <w:rsid w:val="00B17B31"/>
    <w:rsid w:val="00B17F6B"/>
    <w:rsid w:val="00B21954"/>
    <w:rsid w:val="00B225E9"/>
    <w:rsid w:val="00B22616"/>
    <w:rsid w:val="00B2509C"/>
    <w:rsid w:val="00B25E6F"/>
    <w:rsid w:val="00B278AC"/>
    <w:rsid w:val="00B27D32"/>
    <w:rsid w:val="00B30721"/>
    <w:rsid w:val="00B31D6D"/>
    <w:rsid w:val="00B32ABA"/>
    <w:rsid w:val="00B32ECD"/>
    <w:rsid w:val="00B37672"/>
    <w:rsid w:val="00B412EF"/>
    <w:rsid w:val="00B41777"/>
    <w:rsid w:val="00B42A26"/>
    <w:rsid w:val="00B44B56"/>
    <w:rsid w:val="00B4578C"/>
    <w:rsid w:val="00B45BF6"/>
    <w:rsid w:val="00B50715"/>
    <w:rsid w:val="00B523D7"/>
    <w:rsid w:val="00B52F55"/>
    <w:rsid w:val="00B5365D"/>
    <w:rsid w:val="00B54CA4"/>
    <w:rsid w:val="00B56CC3"/>
    <w:rsid w:val="00B573C6"/>
    <w:rsid w:val="00B6061A"/>
    <w:rsid w:val="00B620B1"/>
    <w:rsid w:val="00B626B2"/>
    <w:rsid w:val="00B62E72"/>
    <w:rsid w:val="00B63126"/>
    <w:rsid w:val="00B63286"/>
    <w:rsid w:val="00B63DA0"/>
    <w:rsid w:val="00B63F22"/>
    <w:rsid w:val="00B641D5"/>
    <w:rsid w:val="00B64CAE"/>
    <w:rsid w:val="00B66336"/>
    <w:rsid w:val="00B66808"/>
    <w:rsid w:val="00B668A3"/>
    <w:rsid w:val="00B66FEB"/>
    <w:rsid w:val="00B67154"/>
    <w:rsid w:val="00B67B10"/>
    <w:rsid w:val="00B702EE"/>
    <w:rsid w:val="00B7043A"/>
    <w:rsid w:val="00B70BC6"/>
    <w:rsid w:val="00B70D66"/>
    <w:rsid w:val="00B71B26"/>
    <w:rsid w:val="00B72883"/>
    <w:rsid w:val="00B74A4E"/>
    <w:rsid w:val="00B758E7"/>
    <w:rsid w:val="00B77EC6"/>
    <w:rsid w:val="00B77F21"/>
    <w:rsid w:val="00B80B8B"/>
    <w:rsid w:val="00B80DD5"/>
    <w:rsid w:val="00B84637"/>
    <w:rsid w:val="00B8641D"/>
    <w:rsid w:val="00B87C50"/>
    <w:rsid w:val="00B90C0A"/>
    <w:rsid w:val="00B9238A"/>
    <w:rsid w:val="00B92E52"/>
    <w:rsid w:val="00B93B11"/>
    <w:rsid w:val="00B9508D"/>
    <w:rsid w:val="00B95F73"/>
    <w:rsid w:val="00BA103E"/>
    <w:rsid w:val="00BA11AB"/>
    <w:rsid w:val="00BA1299"/>
    <w:rsid w:val="00BA2405"/>
    <w:rsid w:val="00BA2466"/>
    <w:rsid w:val="00BA30C5"/>
    <w:rsid w:val="00BA39C1"/>
    <w:rsid w:val="00BA6564"/>
    <w:rsid w:val="00BB0177"/>
    <w:rsid w:val="00BB0E2F"/>
    <w:rsid w:val="00BB3C94"/>
    <w:rsid w:val="00BB472D"/>
    <w:rsid w:val="00BB4B08"/>
    <w:rsid w:val="00BB4B4D"/>
    <w:rsid w:val="00BC20A6"/>
    <w:rsid w:val="00BC2321"/>
    <w:rsid w:val="00BC2F00"/>
    <w:rsid w:val="00BC5AF4"/>
    <w:rsid w:val="00BC5EA2"/>
    <w:rsid w:val="00BC6BCC"/>
    <w:rsid w:val="00BC6FF4"/>
    <w:rsid w:val="00BD08AC"/>
    <w:rsid w:val="00BD47E0"/>
    <w:rsid w:val="00BD50C2"/>
    <w:rsid w:val="00BD6378"/>
    <w:rsid w:val="00BD7F98"/>
    <w:rsid w:val="00BE0367"/>
    <w:rsid w:val="00BE2221"/>
    <w:rsid w:val="00BE4E91"/>
    <w:rsid w:val="00BE5D43"/>
    <w:rsid w:val="00BE60E7"/>
    <w:rsid w:val="00BE672C"/>
    <w:rsid w:val="00BE74BB"/>
    <w:rsid w:val="00BE7569"/>
    <w:rsid w:val="00BF14B1"/>
    <w:rsid w:val="00BF222B"/>
    <w:rsid w:val="00BF2FB3"/>
    <w:rsid w:val="00BF3AF8"/>
    <w:rsid w:val="00BF468D"/>
    <w:rsid w:val="00BF6110"/>
    <w:rsid w:val="00BF7F19"/>
    <w:rsid w:val="00C002D8"/>
    <w:rsid w:val="00C01361"/>
    <w:rsid w:val="00C01BCE"/>
    <w:rsid w:val="00C02B94"/>
    <w:rsid w:val="00C0324C"/>
    <w:rsid w:val="00C045C0"/>
    <w:rsid w:val="00C0531E"/>
    <w:rsid w:val="00C05C72"/>
    <w:rsid w:val="00C11501"/>
    <w:rsid w:val="00C11EBB"/>
    <w:rsid w:val="00C129A1"/>
    <w:rsid w:val="00C13065"/>
    <w:rsid w:val="00C13F22"/>
    <w:rsid w:val="00C1679D"/>
    <w:rsid w:val="00C210A4"/>
    <w:rsid w:val="00C22074"/>
    <w:rsid w:val="00C23DFA"/>
    <w:rsid w:val="00C25FAB"/>
    <w:rsid w:val="00C310D8"/>
    <w:rsid w:val="00C32A3B"/>
    <w:rsid w:val="00C3322B"/>
    <w:rsid w:val="00C33661"/>
    <w:rsid w:val="00C33FC2"/>
    <w:rsid w:val="00C3404D"/>
    <w:rsid w:val="00C34701"/>
    <w:rsid w:val="00C34E5C"/>
    <w:rsid w:val="00C35A65"/>
    <w:rsid w:val="00C36EF9"/>
    <w:rsid w:val="00C37144"/>
    <w:rsid w:val="00C37AB8"/>
    <w:rsid w:val="00C37C83"/>
    <w:rsid w:val="00C4139D"/>
    <w:rsid w:val="00C44700"/>
    <w:rsid w:val="00C460D9"/>
    <w:rsid w:val="00C46C22"/>
    <w:rsid w:val="00C46D83"/>
    <w:rsid w:val="00C47C35"/>
    <w:rsid w:val="00C50E7B"/>
    <w:rsid w:val="00C51192"/>
    <w:rsid w:val="00C519AD"/>
    <w:rsid w:val="00C51D9F"/>
    <w:rsid w:val="00C576EF"/>
    <w:rsid w:val="00C61AF7"/>
    <w:rsid w:val="00C639D0"/>
    <w:rsid w:val="00C63E30"/>
    <w:rsid w:val="00C6463B"/>
    <w:rsid w:val="00C674EE"/>
    <w:rsid w:val="00C71565"/>
    <w:rsid w:val="00C7220C"/>
    <w:rsid w:val="00C7340D"/>
    <w:rsid w:val="00C73BC3"/>
    <w:rsid w:val="00C74250"/>
    <w:rsid w:val="00C76AA5"/>
    <w:rsid w:val="00C775CF"/>
    <w:rsid w:val="00C80FE5"/>
    <w:rsid w:val="00C81056"/>
    <w:rsid w:val="00C817C1"/>
    <w:rsid w:val="00C837B4"/>
    <w:rsid w:val="00C8385D"/>
    <w:rsid w:val="00C83E5D"/>
    <w:rsid w:val="00C84229"/>
    <w:rsid w:val="00C84638"/>
    <w:rsid w:val="00C85E2B"/>
    <w:rsid w:val="00C90482"/>
    <w:rsid w:val="00C90BF8"/>
    <w:rsid w:val="00C916C5"/>
    <w:rsid w:val="00C920E1"/>
    <w:rsid w:val="00C92777"/>
    <w:rsid w:val="00C93E58"/>
    <w:rsid w:val="00C96A2D"/>
    <w:rsid w:val="00C97A5D"/>
    <w:rsid w:val="00CA11D1"/>
    <w:rsid w:val="00CA36AA"/>
    <w:rsid w:val="00CA5891"/>
    <w:rsid w:val="00CA5BEC"/>
    <w:rsid w:val="00CA60E9"/>
    <w:rsid w:val="00CA66BD"/>
    <w:rsid w:val="00CB0EE3"/>
    <w:rsid w:val="00CB1104"/>
    <w:rsid w:val="00CB22CE"/>
    <w:rsid w:val="00CB2DD3"/>
    <w:rsid w:val="00CB334E"/>
    <w:rsid w:val="00CB461E"/>
    <w:rsid w:val="00CB518E"/>
    <w:rsid w:val="00CB60C3"/>
    <w:rsid w:val="00CB64F5"/>
    <w:rsid w:val="00CC0DDB"/>
    <w:rsid w:val="00CC20B8"/>
    <w:rsid w:val="00CC4523"/>
    <w:rsid w:val="00CC496B"/>
    <w:rsid w:val="00CC543D"/>
    <w:rsid w:val="00CC68A5"/>
    <w:rsid w:val="00CC690D"/>
    <w:rsid w:val="00CC7805"/>
    <w:rsid w:val="00CD1A9F"/>
    <w:rsid w:val="00CD2230"/>
    <w:rsid w:val="00CD2BD8"/>
    <w:rsid w:val="00CD32E3"/>
    <w:rsid w:val="00CD4F29"/>
    <w:rsid w:val="00CD4FE1"/>
    <w:rsid w:val="00CD5373"/>
    <w:rsid w:val="00CD5F09"/>
    <w:rsid w:val="00CD7340"/>
    <w:rsid w:val="00CD73F1"/>
    <w:rsid w:val="00CE1070"/>
    <w:rsid w:val="00CE1A0A"/>
    <w:rsid w:val="00CE26AB"/>
    <w:rsid w:val="00CE393E"/>
    <w:rsid w:val="00CE3972"/>
    <w:rsid w:val="00CE4056"/>
    <w:rsid w:val="00CE41FB"/>
    <w:rsid w:val="00CE66C4"/>
    <w:rsid w:val="00CE6B6B"/>
    <w:rsid w:val="00CE74D3"/>
    <w:rsid w:val="00CE7DC3"/>
    <w:rsid w:val="00CF0AAA"/>
    <w:rsid w:val="00CF210E"/>
    <w:rsid w:val="00CF3843"/>
    <w:rsid w:val="00CF51A1"/>
    <w:rsid w:val="00CF6785"/>
    <w:rsid w:val="00D001DA"/>
    <w:rsid w:val="00D00A55"/>
    <w:rsid w:val="00D00D4A"/>
    <w:rsid w:val="00D010EC"/>
    <w:rsid w:val="00D0120D"/>
    <w:rsid w:val="00D03785"/>
    <w:rsid w:val="00D03CA1"/>
    <w:rsid w:val="00D046E3"/>
    <w:rsid w:val="00D05599"/>
    <w:rsid w:val="00D056F8"/>
    <w:rsid w:val="00D0689A"/>
    <w:rsid w:val="00D06B39"/>
    <w:rsid w:val="00D07FDF"/>
    <w:rsid w:val="00D106CD"/>
    <w:rsid w:val="00D12801"/>
    <w:rsid w:val="00D12E41"/>
    <w:rsid w:val="00D14F59"/>
    <w:rsid w:val="00D14FF9"/>
    <w:rsid w:val="00D15D4A"/>
    <w:rsid w:val="00D2089F"/>
    <w:rsid w:val="00D229B2"/>
    <w:rsid w:val="00D233B4"/>
    <w:rsid w:val="00D2359F"/>
    <w:rsid w:val="00D2498C"/>
    <w:rsid w:val="00D25A4A"/>
    <w:rsid w:val="00D26403"/>
    <w:rsid w:val="00D267F4"/>
    <w:rsid w:val="00D3076B"/>
    <w:rsid w:val="00D31DC5"/>
    <w:rsid w:val="00D32D83"/>
    <w:rsid w:val="00D33325"/>
    <w:rsid w:val="00D33E98"/>
    <w:rsid w:val="00D34469"/>
    <w:rsid w:val="00D34514"/>
    <w:rsid w:val="00D35954"/>
    <w:rsid w:val="00D35C12"/>
    <w:rsid w:val="00D3716E"/>
    <w:rsid w:val="00D374E3"/>
    <w:rsid w:val="00D3789B"/>
    <w:rsid w:val="00D40FC8"/>
    <w:rsid w:val="00D42217"/>
    <w:rsid w:val="00D42E6D"/>
    <w:rsid w:val="00D4419C"/>
    <w:rsid w:val="00D458F8"/>
    <w:rsid w:val="00D46393"/>
    <w:rsid w:val="00D469AE"/>
    <w:rsid w:val="00D4754C"/>
    <w:rsid w:val="00D5240A"/>
    <w:rsid w:val="00D5455A"/>
    <w:rsid w:val="00D54CD9"/>
    <w:rsid w:val="00D55C25"/>
    <w:rsid w:val="00D56A02"/>
    <w:rsid w:val="00D56EA6"/>
    <w:rsid w:val="00D575ED"/>
    <w:rsid w:val="00D576D1"/>
    <w:rsid w:val="00D576D5"/>
    <w:rsid w:val="00D577D3"/>
    <w:rsid w:val="00D57B62"/>
    <w:rsid w:val="00D60F53"/>
    <w:rsid w:val="00D61163"/>
    <w:rsid w:val="00D61B4B"/>
    <w:rsid w:val="00D62380"/>
    <w:rsid w:val="00D628D9"/>
    <w:rsid w:val="00D63CC9"/>
    <w:rsid w:val="00D64078"/>
    <w:rsid w:val="00D653F7"/>
    <w:rsid w:val="00D65758"/>
    <w:rsid w:val="00D66687"/>
    <w:rsid w:val="00D676FC"/>
    <w:rsid w:val="00D70E29"/>
    <w:rsid w:val="00D7210A"/>
    <w:rsid w:val="00D748E8"/>
    <w:rsid w:val="00D750CE"/>
    <w:rsid w:val="00D76D8E"/>
    <w:rsid w:val="00D77561"/>
    <w:rsid w:val="00D77591"/>
    <w:rsid w:val="00D77C28"/>
    <w:rsid w:val="00D77F23"/>
    <w:rsid w:val="00D77F24"/>
    <w:rsid w:val="00D80C13"/>
    <w:rsid w:val="00D80E00"/>
    <w:rsid w:val="00D80EE9"/>
    <w:rsid w:val="00D83340"/>
    <w:rsid w:val="00D83980"/>
    <w:rsid w:val="00D839F3"/>
    <w:rsid w:val="00D84D8C"/>
    <w:rsid w:val="00D84D9A"/>
    <w:rsid w:val="00D85B57"/>
    <w:rsid w:val="00D85ECC"/>
    <w:rsid w:val="00D85F84"/>
    <w:rsid w:val="00D9478F"/>
    <w:rsid w:val="00D94934"/>
    <w:rsid w:val="00D95EBB"/>
    <w:rsid w:val="00D96350"/>
    <w:rsid w:val="00DA1372"/>
    <w:rsid w:val="00DA23EF"/>
    <w:rsid w:val="00DA248B"/>
    <w:rsid w:val="00DA2AC7"/>
    <w:rsid w:val="00DA32BA"/>
    <w:rsid w:val="00DA3763"/>
    <w:rsid w:val="00DA3EA3"/>
    <w:rsid w:val="00DA40C6"/>
    <w:rsid w:val="00DA4B3D"/>
    <w:rsid w:val="00DA57E4"/>
    <w:rsid w:val="00DA6890"/>
    <w:rsid w:val="00DB2219"/>
    <w:rsid w:val="00DB3435"/>
    <w:rsid w:val="00DB58B6"/>
    <w:rsid w:val="00DB5D54"/>
    <w:rsid w:val="00DB6C60"/>
    <w:rsid w:val="00DB6D35"/>
    <w:rsid w:val="00DB77B6"/>
    <w:rsid w:val="00DB7C14"/>
    <w:rsid w:val="00DC0BEA"/>
    <w:rsid w:val="00DC1520"/>
    <w:rsid w:val="00DC1795"/>
    <w:rsid w:val="00DC1D2E"/>
    <w:rsid w:val="00DC1DBF"/>
    <w:rsid w:val="00DC2628"/>
    <w:rsid w:val="00DC2715"/>
    <w:rsid w:val="00DC5C51"/>
    <w:rsid w:val="00DC68CB"/>
    <w:rsid w:val="00DC7360"/>
    <w:rsid w:val="00DD0183"/>
    <w:rsid w:val="00DD03AB"/>
    <w:rsid w:val="00DD0B30"/>
    <w:rsid w:val="00DD17B6"/>
    <w:rsid w:val="00DD3220"/>
    <w:rsid w:val="00DD3344"/>
    <w:rsid w:val="00DD3A43"/>
    <w:rsid w:val="00DE0169"/>
    <w:rsid w:val="00DE2F77"/>
    <w:rsid w:val="00DE35A0"/>
    <w:rsid w:val="00DE5552"/>
    <w:rsid w:val="00DE6E78"/>
    <w:rsid w:val="00DE7209"/>
    <w:rsid w:val="00DE745D"/>
    <w:rsid w:val="00DE7854"/>
    <w:rsid w:val="00DF1579"/>
    <w:rsid w:val="00DF31BB"/>
    <w:rsid w:val="00DF445A"/>
    <w:rsid w:val="00E00297"/>
    <w:rsid w:val="00E0689D"/>
    <w:rsid w:val="00E0752E"/>
    <w:rsid w:val="00E07D2D"/>
    <w:rsid w:val="00E1089B"/>
    <w:rsid w:val="00E1130D"/>
    <w:rsid w:val="00E119B9"/>
    <w:rsid w:val="00E11C22"/>
    <w:rsid w:val="00E120E7"/>
    <w:rsid w:val="00E1229E"/>
    <w:rsid w:val="00E13281"/>
    <w:rsid w:val="00E140ED"/>
    <w:rsid w:val="00E16547"/>
    <w:rsid w:val="00E16A35"/>
    <w:rsid w:val="00E20452"/>
    <w:rsid w:val="00E22356"/>
    <w:rsid w:val="00E224D6"/>
    <w:rsid w:val="00E243CE"/>
    <w:rsid w:val="00E24BA5"/>
    <w:rsid w:val="00E2607E"/>
    <w:rsid w:val="00E261FB"/>
    <w:rsid w:val="00E268DF"/>
    <w:rsid w:val="00E3011E"/>
    <w:rsid w:val="00E30B28"/>
    <w:rsid w:val="00E31820"/>
    <w:rsid w:val="00E31AA0"/>
    <w:rsid w:val="00E32E6A"/>
    <w:rsid w:val="00E331BE"/>
    <w:rsid w:val="00E333FE"/>
    <w:rsid w:val="00E33D40"/>
    <w:rsid w:val="00E351F2"/>
    <w:rsid w:val="00E37D16"/>
    <w:rsid w:val="00E41048"/>
    <w:rsid w:val="00E41519"/>
    <w:rsid w:val="00E41735"/>
    <w:rsid w:val="00E421E0"/>
    <w:rsid w:val="00E42753"/>
    <w:rsid w:val="00E43079"/>
    <w:rsid w:val="00E430CA"/>
    <w:rsid w:val="00E436A7"/>
    <w:rsid w:val="00E43EC6"/>
    <w:rsid w:val="00E45C8B"/>
    <w:rsid w:val="00E463E8"/>
    <w:rsid w:val="00E52257"/>
    <w:rsid w:val="00E53F53"/>
    <w:rsid w:val="00E54D7B"/>
    <w:rsid w:val="00E550E8"/>
    <w:rsid w:val="00E551FA"/>
    <w:rsid w:val="00E55618"/>
    <w:rsid w:val="00E60279"/>
    <w:rsid w:val="00E62F8A"/>
    <w:rsid w:val="00E666BE"/>
    <w:rsid w:val="00E716F6"/>
    <w:rsid w:val="00E719D4"/>
    <w:rsid w:val="00E72A4C"/>
    <w:rsid w:val="00E7346D"/>
    <w:rsid w:val="00E76034"/>
    <w:rsid w:val="00E77E7E"/>
    <w:rsid w:val="00E80384"/>
    <w:rsid w:val="00E80444"/>
    <w:rsid w:val="00E805E7"/>
    <w:rsid w:val="00E83542"/>
    <w:rsid w:val="00E835CD"/>
    <w:rsid w:val="00E84F88"/>
    <w:rsid w:val="00E85B4C"/>
    <w:rsid w:val="00E85CEF"/>
    <w:rsid w:val="00E924DC"/>
    <w:rsid w:val="00E92991"/>
    <w:rsid w:val="00E92BDA"/>
    <w:rsid w:val="00E939E7"/>
    <w:rsid w:val="00E94EE8"/>
    <w:rsid w:val="00E95302"/>
    <w:rsid w:val="00E95408"/>
    <w:rsid w:val="00E962A9"/>
    <w:rsid w:val="00E962AC"/>
    <w:rsid w:val="00E968CE"/>
    <w:rsid w:val="00E97476"/>
    <w:rsid w:val="00E97C45"/>
    <w:rsid w:val="00E97FC0"/>
    <w:rsid w:val="00EA09C3"/>
    <w:rsid w:val="00EA2341"/>
    <w:rsid w:val="00EA2639"/>
    <w:rsid w:val="00EA3719"/>
    <w:rsid w:val="00EA6B1B"/>
    <w:rsid w:val="00EB059B"/>
    <w:rsid w:val="00EB1A37"/>
    <w:rsid w:val="00EB2474"/>
    <w:rsid w:val="00EB2485"/>
    <w:rsid w:val="00EB3BA2"/>
    <w:rsid w:val="00EB4761"/>
    <w:rsid w:val="00EB5984"/>
    <w:rsid w:val="00EC2F78"/>
    <w:rsid w:val="00EC4195"/>
    <w:rsid w:val="00EC6272"/>
    <w:rsid w:val="00EC63CB"/>
    <w:rsid w:val="00EC7A70"/>
    <w:rsid w:val="00EC7E4A"/>
    <w:rsid w:val="00ED0F06"/>
    <w:rsid w:val="00ED2274"/>
    <w:rsid w:val="00ED23F3"/>
    <w:rsid w:val="00ED44AA"/>
    <w:rsid w:val="00ED4A67"/>
    <w:rsid w:val="00ED4B48"/>
    <w:rsid w:val="00ED4BAC"/>
    <w:rsid w:val="00EE0D35"/>
    <w:rsid w:val="00EE1998"/>
    <w:rsid w:val="00EE2DEB"/>
    <w:rsid w:val="00EE55BC"/>
    <w:rsid w:val="00EE7BCE"/>
    <w:rsid w:val="00EE7D3D"/>
    <w:rsid w:val="00EF04B9"/>
    <w:rsid w:val="00EF0E68"/>
    <w:rsid w:val="00EF1680"/>
    <w:rsid w:val="00EF207A"/>
    <w:rsid w:val="00EF35A4"/>
    <w:rsid w:val="00EF414F"/>
    <w:rsid w:val="00EF4160"/>
    <w:rsid w:val="00EF46A1"/>
    <w:rsid w:val="00EF56C4"/>
    <w:rsid w:val="00EF573F"/>
    <w:rsid w:val="00EF5F42"/>
    <w:rsid w:val="00EF6595"/>
    <w:rsid w:val="00EF6D48"/>
    <w:rsid w:val="00EF7082"/>
    <w:rsid w:val="00EF7A3A"/>
    <w:rsid w:val="00F0025C"/>
    <w:rsid w:val="00F01133"/>
    <w:rsid w:val="00F0163E"/>
    <w:rsid w:val="00F02359"/>
    <w:rsid w:val="00F033D8"/>
    <w:rsid w:val="00F060E2"/>
    <w:rsid w:val="00F066EB"/>
    <w:rsid w:val="00F11B6E"/>
    <w:rsid w:val="00F125A9"/>
    <w:rsid w:val="00F127BA"/>
    <w:rsid w:val="00F1292D"/>
    <w:rsid w:val="00F13B90"/>
    <w:rsid w:val="00F154E9"/>
    <w:rsid w:val="00F1562A"/>
    <w:rsid w:val="00F168E6"/>
    <w:rsid w:val="00F16B1F"/>
    <w:rsid w:val="00F171F4"/>
    <w:rsid w:val="00F173FB"/>
    <w:rsid w:val="00F20706"/>
    <w:rsid w:val="00F224BE"/>
    <w:rsid w:val="00F22E52"/>
    <w:rsid w:val="00F24444"/>
    <w:rsid w:val="00F25F63"/>
    <w:rsid w:val="00F26B02"/>
    <w:rsid w:val="00F26D78"/>
    <w:rsid w:val="00F27198"/>
    <w:rsid w:val="00F276E7"/>
    <w:rsid w:val="00F27985"/>
    <w:rsid w:val="00F279EF"/>
    <w:rsid w:val="00F30F01"/>
    <w:rsid w:val="00F313E9"/>
    <w:rsid w:val="00F346C8"/>
    <w:rsid w:val="00F34786"/>
    <w:rsid w:val="00F3508B"/>
    <w:rsid w:val="00F35797"/>
    <w:rsid w:val="00F360B2"/>
    <w:rsid w:val="00F373C0"/>
    <w:rsid w:val="00F37A53"/>
    <w:rsid w:val="00F4014A"/>
    <w:rsid w:val="00F40F6B"/>
    <w:rsid w:val="00F42C7E"/>
    <w:rsid w:val="00F430D2"/>
    <w:rsid w:val="00F43189"/>
    <w:rsid w:val="00F43767"/>
    <w:rsid w:val="00F44685"/>
    <w:rsid w:val="00F4648D"/>
    <w:rsid w:val="00F47CE6"/>
    <w:rsid w:val="00F5083B"/>
    <w:rsid w:val="00F50A20"/>
    <w:rsid w:val="00F50F6E"/>
    <w:rsid w:val="00F52559"/>
    <w:rsid w:val="00F54A74"/>
    <w:rsid w:val="00F54C83"/>
    <w:rsid w:val="00F560BF"/>
    <w:rsid w:val="00F574FF"/>
    <w:rsid w:val="00F57D1D"/>
    <w:rsid w:val="00F61063"/>
    <w:rsid w:val="00F6331C"/>
    <w:rsid w:val="00F6628B"/>
    <w:rsid w:val="00F67556"/>
    <w:rsid w:val="00F700E8"/>
    <w:rsid w:val="00F705CC"/>
    <w:rsid w:val="00F713FF"/>
    <w:rsid w:val="00F72094"/>
    <w:rsid w:val="00F730FC"/>
    <w:rsid w:val="00F7382E"/>
    <w:rsid w:val="00F7413A"/>
    <w:rsid w:val="00F750AA"/>
    <w:rsid w:val="00F75B82"/>
    <w:rsid w:val="00F800CA"/>
    <w:rsid w:val="00F8149C"/>
    <w:rsid w:val="00F81FC0"/>
    <w:rsid w:val="00F829B7"/>
    <w:rsid w:val="00F82A11"/>
    <w:rsid w:val="00F83739"/>
    <w:rsid w:val="00F83A3A"/>
    <w:rsid w:val="00F83F2D"/>
    <w:rsid w:val="00F87B2C"/>
    <w:rsid w:val="00F91968"/>
    <w:rsid w:val="00F94550"/>
    <w:rsid w:val="00F94D36"/>
    <w:rsid w:val="00FA0052"/>
    <w:rsid w:val="00FA2E78"/>
    <w:rsid w:val="00FA3013"/>
    <w:rsid w:val="00FA30AE"/>
    <w:rsid w:val="00FA32B8"/>
    <w:rsid w:val="00FA34C1"/>
    <w:rsid w:val="00FA3B7A"/>
    <w:rsid w:val="00FA4271"/>
    <w:rsid w:val="00FA4CD2"/>
    <w:rsid w:val="00FA6369"/>
    <w:rsid w:val="00FA65FE"/>
    <w:rsid w:val="00FA6E93"/>
    <w:rsid w:val="00FA7191"/>
    <w:rsid w:val="00FA7557"/>
    <w:rsid w:val="00FA7587"/>
    <w:rsid w:val="00FB1318"/>
    <w:rsid w:val="00FB1706"/>
    <w:rsid w:val="00FB3828"/>
    <w:rsid w:val="00FB50EF"/>
    <w:rsid w:val="00FC072C"/>
    <w:rsid w:val="00FC1773"/>
    <w:rsid w:val="00FC1903"/>
    <w:rsid w:val="00FC2255"/>
    <w:rsid w:val="00FC2AED"/>
    <w:rsid w:val="00FC3744"/>
    <w:rsid w:val="00FC4044"/>
    <w:rsid w:val="00FC560A"/>
    <w:rsid w:val="00FC7D6B"/>
    <w:rsid w:val="00FC7F9C"/>
    <w:rsid w:val="00FD1E4E"/>
    <w:rsid w:val="00FD25E2"/>
    <w:rsid w:val="00FD30B5"/>
    <w:rsid w:val="00FD359E"/>
    <w:rsid w:val="00FD369B"/>
    <w:rsid w:val="00FD38F3"/>
    <w:rsid w:val="00FD5A0C"/>
    <w:rsid w:val="00FD63F8"/>
    <w:rsid w:val="00FD68A6"/>
    <w:rsid w:val="00FD6D85"/>
    <w:rsid w:val="00FE053E"/>
    <w:rsid w:val="00FE1084"/>
    <w:rsid w:val="00FE29BB"/>
    <w:rsid w:val="00FE743B"/>
    <w:rsid w:val="00FE7892"/>
    <w:rsid w:val="00FE7F88"/>
    <w:rsid w:val="00FF0068"/>
    <w:rsid w:val="00FF1852"/>
    <w:rsid w:val="00FF1B45"/>
    <w:rsid w:val="00FF2574"/>
    <w:rsid w:val="00FF43E6"/>
    <w:rsid w:val="00FF479D"/>
    <w:rsid w:val="00FF5478"/>
    <w:rsid w:val="00FF5CE5"/>
    <w:rsid w:val="00FF69CB"/>
    <w:rsid w:val="00FF75FA"/>
    <w:rsid w:val="00FF77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F3081FB-4747-45AF-9030-BBC018255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60941"/>
    <w:pPr>
      <w:spacing w:before="100" w:after="200" w:line="276" w:lineRule="auto"/>
    </w:pPr>
    <w:rPr>
      <w:rFonts w:asciiTheme="minorHAnsi" w:eastAsiaTheme="minorEastAsia" w:hAnsiTheme="minorHAnsi" w:cstheme="minorBidi"/>
      <w:lang w:val="de-DE"/>
    </w:rPr>
  </w:style>
  <w:style w:type="paragraph" w:styleId="berschrift1">
    <w:name w:val="heading 1"/>
    <w:basedOn w:val="Standard"/>
    <w:next w:val="Standard"/>
    <w:link w:val="berschrift1Zchn"/>
    <w:uiPriority w:val="9"/>
    <w:qFormat/>
    <w:rsid w:val="00960941"/>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 w:val="22"/>
      <w:szCs w:val="22"/>
    </w:rPr>
  </w:style>
  <w:style w:type="paragraph" w:styleId="berschrift3">
    <w:name w:val="heading 3"/>
    <w:basedOn w:val="Standard"/>
    <w:next w:val="Standard"/>
    <w:link w:val="berschrift3Zchn"/>
    <w:semiHidden/>
    <w:unhideWhenUsed/>
    <w:qFormat/>
    <w:rsid w:val="0014411D"/>
    <w:pPr>
      <w:keepNext/>
      <w:spacing w:before="240" w:after="60"/>
      <w:outlineLvl w:val="2"/>
    </w:pPr>
    <w:rPr>
      <w:rFonts w:ascii="Calibri Light" w:hAnsi="Calibri Light"/>
      <w:b/>
      <w:bCs/>
      <w:sz w:val="26"/>
      <w:szCs w:val="26"/>
    </w:rPr>
  </w:style>
  <w:style w:type="paragraph" w:styleId="berschrift5">
    <w:name w:val="heading 5"/>
    <w:basedOn w:val="Standard"/>
    <w:next w:val="Standard"/>
    <w:rsid w:val="0028099E"/>
    <w:pPr>
      <w:keepNext/>
      <w:jc w:val="right"/>
      <w:outlineLvl w:val="4"/>
    </w:pPr>
    <w:rPr>
      <w:b/>
      <w:bCs/>
      <w:lang w:val="fr-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link w:val="berschrift3"/>
    <w:semiHidden/>
    <w:rsid w:val="0014411D"/>
    <w:rPr>
      <w:rFonts w:ascii="Calibri Light" w:eastAsia="Times New Roman" w:hAnsi="Calibri Light" w:cs="Times New Roman"/>
      <w:b/>
      <w:bCs/>
      <w:sz w:val="26"/>
      <w:szCs w:val="26"/>
    </w:rPr>
  </w:style>
  <w:style w:type="paragraph" w:styleId="Textkrper2">
    <w:name w:val="Body Text 2"/>
    <w:basedOn w:val="Standard"/>
    <w:rsid w:val="0028099E"/>
    <w:rPr>
      <w:lang w:val="fr-FR"/>
    </w:rPr>
  </w:style>
  <w:style w:type="paragraph" w:styleId="Kopfzeile">
    <w:name w:val="header"/>
    <w:basedOn w:val="Standard"/>
    <w:link w:val="KopfzeileZchn"/>
    <w:rsid w:val="002629F1"/>
    <w:pPr>
      <w:tabs>
        <w:tab w:val="center" w:pos="4513"/>
        <w:tab w:val="right" w:pos="9026"/>
      </w:tabs>
    </w:pPr>
  </w:style>
  <w:style w:type="character" w:customStyle="1" w:styleId="KopfzeileZchn">
    <w:name w:val="Kopfzeile Zchn"/>
    <w:link w:val="Kopfzeile"/>
    <w:rsid w:val="002629F1"/>
    <w:rPr>
      <w:sz w:val="24"/>
      <w:szCs w:val="24"/>
    </w:rPr>
  </w:style>
  <w:style w:type="paragraph" w:styleId="Sprechblasentext">
    <w:name w:val="Balloon Text"/>
    <w:basedOn w:val="Standard"/>
    <w:semiHidden/>
    <w:rsid w:val="00837A17"/>
    <w:rPr>
      <w:rFonts w:ascii="Tahoma" w:hAnsi="Tahoma" w:cs="Tahoma"/>
      <w:sz w:val="16"/>
      <w:szCs w:val="16"/>
    </w:rPr>
  </w:style>
  <w:style w:type="paragraph" w:styleId="Verzeichnis1">
    <w:name w:val="toc 1"/>
    <w:basedOn w:val="Standard"/>
    <w:next w:val="Standard"/>
    <w:autoRedefine/>
    <w:semiHidden/>
    <w:rsid w:val="002B759D"/>
  </w:style>
  <w:style w:type="paragraph" w:styleId="Fuzeile">
    <w:name w:val="footer"/>
    <w:basedOn w:val="Standard"/>
    <w:link w:val="FuzeileZchn"/>
    <w:uiPriority w:val="99"/>
    <w:rsid w:val="002629F1"/>
    <w:pPr>
      <w:tabs>
        <w:tab w:val="center" w:pos="4513"/>
        <w:tab w:val="right" w:pos="9026"/>
      </w:tabs>
    </w:pPr>
  </w:style>
  <w:style w:type="character" w:customStyle="1" w:styleId="FuzeileZchn">
    <w:name w:val="Fußzeile Zchn"/>
    <w:link w:val="Fuzeile"/>
    <w:uiPriority w:val="99"/>
    <w:rsid w:val="002629F1"/>
    <w:rPr>
      <w:sz w:val="24"/>
      <w:szCs w:val="24"/>
    </w:rPr>
  </w:style>
  <w:style w:type="paragraph" w:styleId="Listenabsatz">
    <w:name w:val="List Paragraph"/>
    <w:basedOn w:val="Standard"/>
    <w:link w:val="ListenabsatzZchn"/>
    <w:uiPriority w:val="34"/>
    <w:qFormat/>
    <w:rsid w:val="00572BE7"/>
    <w:pPr>
      <w:ind w:left="708"/>
    </w:pPr>
  </w:style>
  <w:style w:type="table" w:styleId="Tabellenraster">
    <w:name w:val="Table Grid"/>
    <w:basedOn w:val="NormaleTabelle"/>
    <w:rsid w:val="00585E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vorlage00TextcourantFett">
    <w:name w:val="Formatvorlage 00_Text courant + Fett"/>
    <w:basedOn w:val="00Textcourant"/>
    <w:rsid w:val="00C7340D"/>
    <w:rPr>
      <w:b/>
      <w:bCs/>
    </w:rPr>
  </w:style>
  <w:style w:type="paragraph" w:customStyle="1" w:styleId="00Textcourant">
    <w:name w:val="00_Text courant"/>
    <w:basedOn w:val="StandardWeb"/>
    <w:link w:val="00TextcourantZchn"/>
    <w:qFormat/>
    <w:rsid w:val="0046481D"/>
    <w:pPr>
      <w:ind w:left="-142" w:right="820"/>
      <w:jc w:val="both"/>
    </w:pPr>
    <w:rPr>
      <w:rFonts w:ascii="Arial" w:hAnsi="Arial" w:cs="Arial"/>
      <w:lang w:val="fr-FR"/>
    </w:rPr>
  </w:style>
  <w:style w:type="paragraph" w:styleId="StandardWeb">
    <w:name w:val="Normal (Web)"/>
    <w:basedOn w:val="Standard"/>
    <w:link w:val="StandardWebZchn"/>
    <w:uiPriority w:val="99"/>
    <w:unhideWhenUsed/>
    <w:rsid w:val="00D2089F"/>
    <w:pPr>
      <w:spacing w:beforeAutospacing="1" w:after="100" w:afterAutospacing="1"/>
    </w:pPr>
  </w:style>
  <w:style w:type="character" w:customStyle="1" w:styleId="StandardWebZchn">
    <w:name w:val="Standard (Web) Zchn"/>
    <w:link w:val="StandardWeb"/>
    <w:uiPriority w:val="99"/>
    <w:rsid w:val="0046481D"/>
    <w:rPr>
      <w:sz w:val="24"/>
      <w:szCs w:val="24"/>
    </w:rPr>
  </w:style>
  <w:style w:type="character" w:customStyle="1" w:styleId="00TextcourantZchn">
    <w:name w:val="00_Text courant Zchn"/>
    <w:link w:val="00Textcourant"/>
    <w:rsid w:val="0046481D"/>
    <w:rPr>
      <w:rFonts w:ascii="Arial" w:hAnsi="Arial" w:cs="Arial"/>
      <w:sz w:val="24"/>
      <w:szCs w:val="24"/>
      <w:lang w:val="fr-FR"/>
    </w:rPr>
  </w:style>
  <w:style w:type="paragraph" w:customStyle="1" w:styleId="00Hervorhebend">
    <w:name w:val="00_Hervorhebend"/>
    <w:basedOn w:val="00Textcourant"/>
    <w:rsid w:val="00C7340D"/>
    <w:rPr>
      <w:b/>
    </w:rPr>
  </w:style>
  <w:style w:type="paragraph" w:customStyle="1" w:styleId="00Hervorhebendcoul">
    <w:name w:val="00_Hervorhebend+coul"/>
    <w:basedOn w:val="00Textcourant"/>
    <w:rsid w:val="00C7340D"/>
    <w:rPr>
      <w:b/>
      <w:color w:val="60B2E0"/>
    </w:rPr>
  </w:style>
  <w:style w:type="paragraph" w:customStyle="1" w:styleId="00RfrenceInfossupp">
    <w:name w:val="00_Référence+Infos supp."/>
    <w:basedOn w:val="Standard"/>
    <w:link w:val="00RfrenceInfossuppZchn"/>
    <w:qFormat/>
    <w:rsid w:val="000253A5"/>
    <w:rPr>
      <w:rFonts w:ascii="Arial" w:hAnsi="Arial" w:cs="Arial"/>
      <w:i/>
      <w:sz w:val="18"/>
      <w:szCs w:val="18"/>
    </w:rPr>
  </w:style>
  <w:style w:type="character" w:customStyle="1" w:styleId="00RfrenceInfossuppZchn">
    <w:name w:val="00_Référence+Infos supp. Zchn"/>
    <w:link w:val="00RfrenceInfossupp"/>
    <w:rsid w:val="000253A5"/>
    <w:rPr>
      <w:rFonts w:ascii="Arial" w:hAnsi="Arial" w:cs="Arial"/>
      <w:i/>
      <w:sz w:val="18"/>
      <w:szCs w:val="18"/>
    </w:rPr>
  </w:style>
  <w:style w:type="paragraph" w:customStyle="1" w:styleId="00Datum">
    <w:name w:val="00_Datum"/>
    <w:basedOn w:val="00Adresse"/>
    <w:link w:val="00DatumZchn"/>
    <w:qFormat/>
    <w:rsid w:val="000253A5"/>
    <w:pPr>
      <w:framePr w:h="437" w:wrap="around" w:x="6507" w:y="4807"/>
    </w:pPr>
  </w:style>
  <w:style w:type="paragraph" w:customStyle="1" w:styleId="00Adresse">
    <w:name w:val="00_Adresse"/>
    <w:basedOn w:val="Standard"/>
    <w:link w:val="00AdresseZchn"/>
    <w:qFormat/>
    <w:rsid w:val="00555CC0"/>
    <w:pPr>
      <w:framePr w:w="3447" w:h="1385" w:hSpace="142" w:wrap="around" w:vAnchor="page" w:hAnchor="page" w:x="6535" w:y="3655"/>
      <w:ind w:right="80"/>
    </w:pPr>
    <w:rPr>
      <w:rFonts w:ascii="Arial" w:hAnsi="Arial" w:cs="Arial"/>
      <w:lang w:val="fr-LU"/>
    </w:rPr>
  </w:style>
  <w:style w:type="character" w:customStyle="1" w:styleId="00AdresseZchn">
    <w:name w:val="00_Adresse Zchn"/>
    <w:link w:val="00Adresse"/>
    <w:rsid w:val="00555CC0"/>
    <w:rPr>
      <w:rFonts w:ascii="Arial" w:hAnsi="Arial" w:cs="Arial"/>
      <w:lang w:val="fr-LU"/>
    </w:rPr>
  </w:style>
  <w:style w:type="character" w:customStyle="1" w:styleId="00DatumZchn">
    <w:name w:val="00_Datum Zchn"/>
    <w:basedOn w:val="00AdresseZchn"/>
    <w:link w:val="00Datum"/>
    <w:rsid w:val="000253A5"/>
    <w:rPr>
      <w:rFonts w:ascii="Arial" w:hAnsi="Arial" w:cs="Arial"/>
      <w:lang w:val="fr-LU"/>
    </w:rPr>
  </w:style>
  <w:style w:type="paragraph" w:styleId="Unterschrift">
    <w:name w:val="Signature"/>
    <w:basedOn w:val="Standard"/>
    <w:link w:val="UnterschriftZchn"/>
    <w:rsid w:val="000715FA"/>
    <w:pPr>
      <w:ind w:left="4252"/>
    </w:pPr>
  </w:style>
  <w:style w:type="character" w:customStyle="1" w:styleId="UnterschriftZchn">
    <w:name w:val="Unterschrift Zchn"/>
    <w:link w:val="Unterschrift"/>
    <w:rsid w:val="000715FA"/>
    <w:rPr>
      <w:sz w:val="24"/>
    </w:rPr>
  </w:style>
  <w:style w:type="character" w:styleId="Platzhaltertext">
    <w:name w:val="Placeholder Text"/>
    <w:uiPriority w:val="99"/>
    <w:semiHidden/>
    <w:rsid w:val="00B10A72"/>
    <w:rPr>
      <w:color w:val="808080"/>
    </w:rPr>
  </w:style>
  <w:style w:type="paragraph" w:styleId="Titel">
    <w:name w:val="Title"/>
    <w:aliases w:val="00_Titel"/>
    <w:basedOn w:val="Standard"/>
    <w:next w:val="Standard"/>
    <w:link w:val="TitelZchn"/>
    <w:rsid w:val="0046481D"/>
    <w:pPr>
      <w:spacing w:before="240" w:after="60"/>
      <w:outlineLvl w:val="0"/>
    </w:pPr>
    <w:rPr>
      <w:rFonts w:ascii="Arial" w:hAnsi="Arial"/>
      <w:b/>
      <w:bCs/>
      <w:kern w:val="28"/>
      <w:szCs w:val="32"/>
    </w:rPr>
  </w:style>
  <w:style w:type="character" w:customStyle="1" w:styleId="TitelZchn">
    <w:name w:val="Titel Zchn"/>
    <w:aliases w:val="00_Titel Zchn"/>
    <w:link w:val="Titel"/>
    <w:rsid w:val="0046481D"/>
    <w:rPr>
      <w:rFonts w:ascii="Arial" w:eastAsia="Times New Roman" w:hAnsi="Arial" w:cs="Times New Roman"/>
      <w:b/>
      <w:bCs/>
      <w:kern w:val="28"/>
      <w:szCs w:val="32"/>
    </w:rPr>
  </w:style>
  <w:style w:type="paragraph" w:customStyle="1" w:styleId="00Objet">
    <w:name w:val="00_Objet"/>
    <w:basedOn w:val="StandardWeb"/>
    <w:link w:val="00ObjetZchn"/>
    <w:qFormat/>
    <w:rsid w:val="0046481D"/>
    <w:pPr>
      <w:ind w:left="-142" w:right="820"/>
    </w:pPr>
    <w:rPr>
      <w:rFonts w:ascii="Arial" w:hAnsi="Arial" w:cs="Arial"/>
      <w:b/>
      <w:lang w:val="en-US"/>
    </w:rPr>
  </w:style>
  <w:style w:type="character" w:customStyle="1" w:styleId="00ObjetZchn">
    <w:name w:val="00_Objet Zchn"/>
    <w:link w:val="00Objet"/>
    <w:rsid w:val="0046481D"/>
    <w:rPr>
      <w:rFonts w:ascii="Arial" w:hAnsi="Arial" w:cs="Arial"/>
      <w:b/>
      <w:sz w:val="24"/>
      <w:szCs w:val="24"/>
      <w:lang w:val="en-US"/>
    </w:rPr>
  </w:style>
  <w:style w:type="paragraph" w:customStyle="1" w:styleId="00Rfrence">
    <w:name w:val="00_Référence"/>
    <w:basedOn w:val="Standard"/>
    <w:link w:val="00RfrenceZchn"/>
    <w:qFormat/>
    <w:rsid w:val="00555CC0"/>
    <w:pPr>
      <w:ind w:right="962"/>
    </w:pPr>
    <w:rPr>
      <w:rFonts w:ascii="Arial" w:hAnsi="Arial" w:cs="Arial"/>
      <w:b/>
      <w:color w:val="60B2E0"/>
      <w:sz w:val="18"/>
      <w:szCs w:val="18"/>
      <w:lang w:val="fr-FR"/>
    </w:rPr>
  </w:style>
  <w:style w:type="character" w:customStyle="1" w:styleId="00RfrenceZchn">
    <w:name w:val="00_Référence Zchn"/>
    <w:link w:val="00Rfrence"/>
    <w:rsid w:val="00555CC0"/>
    <w:rPr>
      <w:rFonts w:ascii="Arial" w:hAnsi="Arial" w:cs="Arial"/>
      <w:b/>
      <w:color w:val="60B2E0"/>
      <w:sz w:val="18"/>
      <w:szCs w:val="18"/>
      <w:lang w:val="fr-FR"/>
    </w:rPr>
  </w:style>
  <w:style w:type="paragraph" w:customStyle="1" w:styleId="Nom">
    <w:name w:val="Nom"/>
    <w:aliases w:val="Fonction_Entête"/>
    <w:basedOn w:val="Unterschrift"/>
    <w:link w:val="NomZchn"/>
    <w:rsid w:val="00555CC0"/>
    <w:pPr>
      <w:ind w:left="-142" w:right="820"/>
    </w:pPr>
    <w:rPr>
      <w:rFonts w:ascii="Arial" w:hAnsi="Arial" w:cs="Arial"/>
      <w:lang w:val="fr-FR"/>
    </w:rPr>
  </w:style>
  <w:style w:type="character" w:customStyle="1" w:styleId="NomZchn">
    <w:name w:val="Nom Zchn"/>
    <w:aliases w:val="Fonction_Entête Zchn"/>
    <w:link w:val="Nom"/>
    <w:rsid w:val="00555CC0"/>
    <w:rPr>
      <w:rFonts w:ascii="Arial" w:hAnsi="Arial" w:cs="Arial"/>
      <w:sz w:val="24"/>
      <w:lang w:val="fr-FR"/>
    </w:rPr>
  </w:style>
  <w:style w:type="paragraph" w:customStyle="1" w:styleId="00Basdepage">
    <w:name w:val="00_Bas de page"/>
    <w:basedOn w:val="Standard"/>
    <w:link w:val="00BasdepageZchn"/>
    <w:qFormat/>
    <w:rsid w:val="002629F1"/>
    <w:pPr>
      <w:tabs>
        <w:tab w:val="center" w:pos="4536"/>
        <w:tab w:val="right" w:pos="9072"/>
      </w:tabs>
    </w:pPr>
    <w:rPr>
      <w:rFonts w:ascii="Arial" w:hAnsi="Arial" w:cs="Arial"/>
    </w:rPr>
  </w:style>
  <w:style w:type="character" w:customStyle="1" w:styleId="00BasdepageZchn">
    <w:name w:val="00_Bas de page Zchn"/>
    <w:link w:val="00Basdepage"/>
    <w:rsid w:val="005D0435"/>
    <w:rPr>
      <w:rFonts w:ascii="Arial" w:hAnsi="Arial" w:cs="Arial"/>
    </w:rPr>
  </w:style>
  <w:style w:type="character" w:customStyle="1" w:styleId="berschrift1Zchn">
    <w:name w:val="Überschrift 1 Zchn"/>
    <w:basedOn w:val="Absatz-Standardschriftart"/>
    <w:link w:val="berschrift1"/>
    <w:uiPriority w:val="9"/>
    <w:rsid w:val="00960941"/>
    <w:rPr>
      <w:rFonts w:asciiTheme="minorHAnsi" w:eastAsiaTheme="minorEastAsia" w:hAnsiTheme="minorHAnsi" w:cstheme="minorBidi"/>
      <w:caps/>
      <w:color w:val="FFFFFF" w:themeColor="background1"/>
      <w:spacing w:val="15"/>
      <w:sz w:val="22"/>
      <w:szCs w:val="22"/>
      <w:shd w:val="clear" w:color="auto" w:fill="5B9BD5" w:themeFill="accent1"/>
      <w:lang w:val="de-DE"/>
    </w:rPr>
  </w:style>
  <w:style w:type="character" w:customStyle="1" w:styleId="ListenabsatzZchn">
    <w:name w:val="Listenabsatz Zchn"/>
    <w:basedOn w:val="Absatz-Standardschriftart"/>
    <w:link w:val="Listenabsatz"/>
    <w:uiPriority w:val="34"/>
    <w:rsid w:val="00960941"/>
    <w:rPr>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183336">
      <w:bodyDiv w:val="1"/>
      <w:marLeft w:val="0"/>
      <w:marRight w:val="0"/>
      <w:marTop w:val="0"/>
      <w:marBottom w:val="0"/>
      <w:divBdr>
        <w:top w:val="none" w:sz="0" w:space="0" w:color="auto"/>
        <w:left w:val="none" w:sz="0" w:space="0" w:color="auto"/>
        <w:bottom w:val="none" w:sz="0" w:space="0" w:color="auto"/>
        <w:right w:val="none" w:sz="0" w:space="0" w:color="auto"/>
      </w:divBdr>
      <w:divsChild>
        <w:div w:id="1982928631">
          <w:marLeft w:val="0"/>
          <w:marRight w:val="0"/>
          <w:marTop w:val="0"/>
          <w:marBottom w:val="0"/>
          <w:divBdr>
            <w:top w:val="none" w:sz="0" w:space="0" w:color="auto"/>
            <w:left w:val="none" w:sz="0" w:space="0" w:color="auto"/>
            <w:bottom w:val="none" w:sz="0" w:space="0" w:color="auto"/>
            <w:right w:val="none" w:sz="0" w:space="0" w:color="auto"/>
          </w:divBdr>
        </w:div>
      </w:divsChild>
    </w:div>
    <w:div w:id="505679615">
      <w:bodyDiv w:val="1"/>
      <w:marLeft w:val="0"/>
      <w:marRight w:val="0"/>
      <w:marTop w:val="0"/>
      <w:marBottom w:val="0"/>
      <w:divBdr>
        <w:top w:val="none" w:sz="0" w:space="0" w:color="auto"/>
        <w:left w:val="none" w:sz="0" w:space="0" w:color="auto"/>
        <w:bottom w:val="none" w:sz="0" w:space="0" w:color="auto"/>
        <w:right w:val="none" w:sz="0" w:space="0" w:color="auto"/>
      </w:divBdr>
    </w:div>
    <w:div w:id="650985970">
      <w:bodyDiv w:val="1"/>
      <w:marLeft w:val="0"/>
      <w:marRight w:val="0"/>
      <w:marTop w:val="0"/>
      <w:marBottom w:val="0"/>
      <w:divBdr>
        <w:top w:val="none" w:sz="0" w:space="0" w:color="auto"/>
        <w:left w:val="none" w:sz="0" w:space="0" w:color="auto"/>
        <w:bottom w:val="none" w:sz="0" w:space="0" w:color="auto"/>
        <w:right w:val="none" w:sz="0" w:space="0" w:color="auto"/>
      </w:divBdr>
    </w:div>
    <w:div w:id="846141526">
      <w:bodyDiv w:val="1"/>
      <w:marLeft w:val="0"/>
      <w:marRight w:val="0"/>
      <w:marTop w:val="0"/>
      <w:marBottom w:val="0"/>
      <w:divBdr>
        <w:top w:val="none" w:sz="0" w:space="0" w:color="auto"/>
        <w:left w:val="none" w:sz="0" w:space="0" w:color="auto"/>
        <w:bottom w:val="none" w:sz="0" w:space="0" w:color="auto"/>
        <w:right w:val="none" w:sz="0" w:space="0" w:color="auto"/>
      </w:divBdr>
    </w:div>
    <w:div w:id="856038106">
      <w:bodyDiv w:val="1"/>
      <w:marLeft w:val="0"/>
      <w:marRight w:val="0"/>
      <w:marTop w:val="0"/>
      <w:marBottom w:val="0"/>
      <w:divBdr>
        <w:top w:val="none" w:sz="0" w:space="0" w:color="auto"/>
        <w:left w:val="none" w:sz="0" w:space="0" w:color="auto"/>
        <w:bottom w:val="none" w:sz="0" w:space="0" w:color="auto"/>
        <w:right w:val="none" w:sz="0" w:space="0" w:color="auto"/>
      </w:divBdr>
    </w:div>
    <w:div w:id="859007452">
      <w:bodyDiv w:val="1"/>
      <w:marLeft w:val="0"/>
      <w:marRight w:val="0"/>
      <w:marTop w:val="0"/>
      <w:marBottom w:val="0"/>
      <w:divBdr>
        <w:top w:val="none" w:sz="0" w:space="0" w:color="auto"/>
        <w:left w:val="none" w:sz="0" w:space="0" w:color="auto"/>
        <w:bottom w:val="none" w:sz="0" w:space="0" w:color="auto"/>
        <w:right w:val="none" w:sz="0" w:space="0" w:color="auto"/>
      </w:divBdr>
    </w:div>
    <w:div w:id="887765889">
      <w:bodyDiv w:val="1"/>
      <w:marLeft w:val="0"/>
      <w:marRight w:val="0"/>
      <w:marTop w:val="0"/>
      <w:marBottom w:val="0"/>
      <w:divBdr>
        <w:top w:val="none" w:sz="0" w:space="0" w:color="auto"/>
        <w:left w:val="none" w:sz="0" w:space="0" w:color="auto"/>
        <w:bottom w:val="none" w:sz="0" w:space="0" w:color="auto"/>
        <w:right w:val="none" w:sz="0" w:space="0" w:color="auto"/>
      </w:divBdr>
    </w:div>
    <w:div w:id="904341641">
      <w:bodyDiv w:val="1"/>
      <w:marLeft w:val="0"/>
      <w:marRight w:val="0"/>
      <w:marTop w:val="0"/>
      <w:marBottom w:val="0"/>
      <w:divBdr>
        <w:top w:val="none" w:sz="0" w:space="0" w:color="auto"/>
        <w:left w:val="none" w:sz="0" w:space="0" w:color="auto"/>
        <w:bottom w:val="none" w:sz="0" w:space="0" w:color="auto"/>
        <w:right w:val="none" w:sz="0" w:space="0" w:color="auto"/>
      </w:divBdr>
    </w:div>
    <w:div w:id="1088499797">
      <w:bodyDiv w:val="1"/>
      <w:marLeft w:val="0"/>
      <w:marRight w:val="0"/>
      <w:marTop w:val="0"/>
      <w:marBottom w:val="0"/>
      <w:divBdr>
        <w:top w:val="none" w:sz="0" w:space="0" w:color="auto"/>
        <w:left w:val="none" w:sz="0" w:space="0" w:color="auto"/>
        <w:bottom w:val="none" w:sz="0" w:space="0" w:color="auto"/>
        <w:right w:val="none" w:sz="0" w:space="0" w:color="auto"/>
      </w:divBdr>
    </w:div>
    <w:div w:id="1160534506">
      <w:bodyDiv w:val="1"/>
      <w:marLeft w:val="0"/>
      <w:marRight w:val="0"/>
      <w:marTop w:val="0"/>
      <w:marBottom w:val="0"/>
      <w:divBdr>
        <w:top w:val="none" w:sz="0" w:space="0" w:color="auto"/>
        <w:left w:val="none" w:sz="0" w:space="0" w:color="auto"/>
        <w:bottom w:val="none" w:sz="0" w:space="0" w:color="auto"/>
        <w:right w:val="none" w:sz="0" w:space="0" w:color="auto"/>
      </w:divBdr>
    </w:div>
    <w:div w:id="1686008469">
      <w:bodyDiv w:val="1"/>
      <w:marLeft w:val="0"/>
      <w:marRight w:val="0"/>
      <w:marTop w:val="0"/>
      <w:marBottom w:val="0"/>
      <w:divBdr>
        <w:top w:val="none" w:sz="0" w:space="0" w:color="auto"/>
        <w:left w:val="none" w:sz="0" w:space="0" w:color="auto"/>
        <w:bottom w:val="none" w:sz="0" w:space="0" w:color="auto"/>
        <w:right w:val="none" w:sz="0" w:space="0" w:color="auto"/>
      </w:divBdr>
    </w:div>
    <w:div w:id="1767185913">
      <w:bodyDiv w:val="1"/>
      <w:marLeft w:val="0"/>
      <w:marRight w:val="0"/>
      <w:marTop w:val="0"/>
      <w:marBottom w:val="0"/>
      <w:divBdr>
        <w:top w:val="none" w:sz="0" w:space="0" w:color="auto"/>
        <w:left w:val="none" w:sz="0" w:space="0" w:color="auto"/>
        <w:bottom w:val="none" w:sz="0" w:space="0" w:color="auto"/>
        <w:right w:val="none" w:sz="0" w:space="0" w:color="auto"/>
      </w:divBdr>
    </w:div>
    <w:div w:id="1852183601">
      <w:bodyDiv w:val="1"/>
      <w:marLeft w:val="0"/>
      <w:marRight w:val="0"/>
      <w:marTop w:val="0"/>
      <w:marBottom w:val="0"/>
      <w:divBdr>
        <w:top w:val="none" w:sz="0" w:space="0" w:color="auto"/>
        <w:left w:val="none" w:sz="0" w:space="0" w:color="auto"/>
        <w:bottom w:val="none" w:sz="0" w:space="0" w:color="auto"/>
        <w:right w:val="none" w:sz="0" w:space="0" w:color="auto"/>
      </w:divBdr>
    </w:div>
    <w:div w:id="2026129308">
      <w:bodyDiv w:val="1"/>
      <w:marLeft w:val="0"/>
      <w:marRight w:val="0"/>
      <w:marTop w:val="0"/>
      <w:marBottom w:val="0"/>
      <w:divBdr>
        <w:top w:val="none" w:sz="0" w:space="0" w:color="auto"/>
        <w:left w:val="none" w:sz="0" w:space="0" w:color="auto"/>
        <w:bottom w:val="none" w:sz="0" w:space="0" w:color="auto"/>
        <w:right w:val="none" w:sz="0" w:space="0" w:color="auto"/>
      </w:divBdr>
    </w:div>
    <w:div w:id="2034334672">
      <w:bodyDiv w:val="1"/>
      <w:marLeft w:val="0"/>
      <w:marRight w:val="0"/>
      <w:marTop w:val="0"/>
      <w:marBottom w:val="0"/>
      <w:divBdr>
        <w:top w:val="none" w:sz="0" w:space="0" w:color="auto"/>
        <w:left w:val="none" w:sz="0" w:space="0" w:color="auto"/>
        <w:bottom w:val="none" w:sz="0" w:space="0" w:color="auto"/>
        <w:right w:val="none" w:sz="0" w:space="0" w:color="auto"/>
      </w:divBdr>
    </w:div>
    <w:div w:id="2097820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srv-data\SEBES%20Templates\NOTE%20DE%20SERVIC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4FF779-7E5A-40BB-AADF-EA1F8EA02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NOTE DE SERVICE.dotx</Template>
  <TotalTime>0</TotalTime>
  <Pages>1</Pages>
  <Words>737</Words>
  <Characters>4202</Characters>
  <Application>Microsoft Office Word</Application>
  <DocSecurity>0</DocSecurity>
  <Lines>35</Lines>
  <Paragraphs>9</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
      <vt:lpstr>Aux membres du bureau</vt:lpstr>
      <vt:lpstr>Aux membres du bureau</vt:lpstr>
    </vt:vector>
  </TitlesOfParts>
  <Company>CTIE</Company>
  <LinksUpToDate>false</LinksUpToDate>
  <CharactersWithSpaces>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ASSA AnneCatherine</dc:creator>
  <cp:keywords/>
  <cp:lastModifiedBy>ASSA AnneCatherine</cp:lastModifiedBy>
  <cp:revision>4</cp:revision>
  <cp:lastPrinted>2021-06-07T12:09:00Z</cp:lastPrinted>
  <dcterms:created xsi:type="dcterms:W3CDTF">2022-08-22T08:18:00Z</dcterms:created>
  <dcterms:modified xsi:type="dcterms:W3CDTF">2022-08-22T08:18:00Z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ies>
</file>